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C" w:rsidRPr="00003716" w:rsidRDefault="00323D9C" w:rsidP="00323D9C">
      <w:pPr>
        <w:spacing w:after="0"/>
        <w:rPr>
          <w:rFonts w:ascii="Arial Narrow" w:hAnsi="Arial Narrow"/>
          <w:b/>
          <w:sz w:val="28"/>
          <w:szCs w:val="28"/>
        </w:rPr>
      </w:pPr>
      <w:r w:rsidRPr="00003716">
        <w:rPr>
          <w:rFonts w:ascii="Arial Narrow" w:hAnsi="Arial Narrow"/>
          <w:b/>
          <w:sz w:val="28"/>
          <w:szCs w:val="28"/>
        </w:rPr>
        <w:t>Firma MODERSOHN</w:t>
      </w:r>
      <w:r w:rsidRPr="00374538">
        <w:rPr>
          <w:rFonts w:ascii="Arial Narrow" w:hAnsi="Arial Narrow"/>
          <w:b/>
          <w:sz w:val="28"/>
          <w:szCs w:val="28"/>
          <w:vertAlign w:val="superscript"/>
        </w:rPr>
        <w:t>®</w:t>
      </w:r>
      <w:r w:rsidRPr="00003716">
        <w:rPr>
          <w:rFonts w:ascii="Arial Narrow" w:hAnsi="Arial Narrow"/>
          <w:b/>
          <w:sz w:val="28"/>
          <w:szCs w:val="28"/>
        </w:rPr>
        <w:t xml:space="preserve"> weiterhin auf Erfolgskurs</w:t>
      </w:r>
    </w:p>
    <w:p w:rsidR="00323D9C" w:rsidRPr="00003716" w:rsidRDefault="00323D9C" w:rsidP="00323D9C">
      <w:pPr>
        <w:spacing w:after="0"/>
        <w:rPr>
          <w:rFonts w:ascii="Arial Narrow" w:hAnsi="Arial Narrow"/>
        </w:rPr>
      </w:pPr>
    </w:p>
    <w:p w:rsidR="00323D9C" w:rsidRPr="00003716" w:rsidRDefault="00323D9C" w:rsidP="00323D9C">
      <w:pPr>
        <w:spacing w:after="0"/>
        <w:rPr>
          <w:rFonts w:ascii="Arial Narrow" w:hAnsi="Arial Narrow"/>
        </w:rPr>
      </w:pPr>
      <w:r w:rsidRPr="00003716">
        <w:rPr>
          <w:rFonts w:ascii="Arial Narrow" w:hAnsi="Arial Narrow"/>
          <w:b/>
        </w:rPr>
        <w:t>Spenge.</w:t>
      </w:r>
      <w:r w:rsidRPr="00003716">
        <w:rPr>
          <w:rFonts w:ascii="Arial Narrow" w:hAnsi="Arial Narrow"/>
        </w:rPr>
        <w:t xml:space="preserve"> Die Wilhelm Modersohn GmbH &amp; Co. KG zieht für das Krisenjahr 2020 eine positive Bilanz.</w:t>
      </w:r>
    </w:p>
    <w:p w:rsidR="00323D9C" w:rsidRPr="00003716" w:rsidRDefault="00323D9C" w:rsidP="00323D9C">
      <w:pPr>
        <w:spacing w:after="0" w:line="276" w:lineRule="auto"/>
        <w:rPr>
          <w:rFonts w:ascii="Arial Narrow" w:hAnsi="Arial Narrow"/>
        </w:rPr>
      </w:pPr>
      <w:r w:rsidRPr="00003716">
        <w:rPr>
          <w:rFonts w:ascii="Arial Narrow" w:hAnsi="Arial Narrow"/>
        </w:rPr>
        <w:t xml:space="preserve">Der Corona-Pandemie zum Trotz konnte der Hersteller für Befestigungselemente </w:t>
      </w:r>
      <w:r w:rsidR="004F5C9E" w:rsidRPr="00003716">
        <w:rPr>
          <w:rFonts w:ascii="Arial Narrow" w:hAnsi="Arial Narrow"/>
        </w:rPr>
        <w:t xml:space="preserve">aus Edelstahl Rostfrei </w:t>
      </w:r>
      <w:r w:rsidR="00DD3535" w:rsidRPr="00003716">
        <w:rPr>
          <w:rFonts w:ascii="Arial Narrow" w:hAnsi="Arial Narrow"/>
        </w:rPr>
        <w:t xml:space="preserve">mit einem Gesamtergebnis von </w:t>
      </w:r>
      <w:r w:rsidR="00AE118B" w:rsidRPr="00003716">
        <w:rPr>
          <w:rFonts w:ascii="Arial Narrow" w:hAnsi="Arial Narrow"/>
        </w:rPr>
        <w:t>knapp 18,9 Mio.</w:t>
      </w:r>
      <w:r w:rsidR="00DD3535" w:rsidRPr="00003716">
        <w:rPr>
          <w:rFonts w:ascii="Arial Narrow" w:hAnsi="Arial Narrow"/>
        </w:rPr>
        <w:t xml:space="preserve"> € </w:t>
      </w:r>
      <w:r w:rsidRPr="00003716">
        <w:rPr>
          <w:rFonts w:ascii="Arial Narrow" w:hAnsi="Arial Narrow"/>
        </w:rPr>
        <w:t xml:space="preserve">einen Umsatzzuwachs von 5 Prozent erwirtschaften. Auch der </w:t>
      </w:r>
      <w:r w:rsidR="00D12A5B" w:rsidRPr="00003716">
        <w:rPr>
          <w:rFonts w:ascii="Arial Narrow" w:hAnsi="Arial Narrow"/>
        </w:rPr>
        <w:t>Unternehmensgewinn</w:t>
      </w:r>
      <w:r w:rsidRPr="00003716">
        <w:rPr>
          <w:rFonts w:ascii="Arial Narrow" w:hAnsi="Arial Narrow"/>
        </w:rPr>
        <w:t xml:space="preserve"> konnte</w:t>
      </w:r>
      <w:r w:rsidR="001C40CB" w:rsidRPr="00003716">
        <w:rPr>
          <w:rFonts w:ascii="Arial Narrow" w:hAnsi="Arial Narrow"/>
        </w:rPr>
        <w:t xml:space="preserve"> 2020 im Vergleich zum Vorjahr</w:t>
      </w:r>
      <w:r w:rsidRPr="00003716">
        <w:rPr>
          <w:rFonts w:ascii="Arial Narrow" w:hAnsi="Arial Narrow"/>
        </w:rPr>
        <w:t xml:space="preserve"> deutlich gesteigert werden.</w:t>
      </w:r>
    </w:p>
    <w:p w:rsidR="00E7661B" w:rsidRPr="00003716" w:rsidRDefault="00E7661B" w:rsidP="00323D9C">
      <w:pPr>
        <w:spacing w:after="0" w:line="276" w:lineRule="auto"/>
        <w:rPr>
          <w:rFonts w:ascii="Arial Narrow" w:hAnsi="Arial Narrow"/>
        </w:rPr>
      </w:pPr>
    </w:p>
    <w:p w:rsidR="001C40CB" w:rsidRPr="00003716" w:rsidRDefault="008853E0" w:rsidP="00323D9C">
      <w:pPr>
        <w:spacing w:after="0" w:line="276" w:lineRule="auto"/>
        <w:rPr>
          <w:rFonts w:ascii="Arial Narrow" w:hAnsi="Arial Narrow"/>
        </w:rPr>
      </w:pPr>
      <w:r w:rsidRPr="00003716">
        <w:rPr>
          <w:rFonts w:ascii="Arial Narrow" w:hAnsi="Arial Narrow"/>
        </w:rPr>
        <w:t xml:space="preserve">„Wir hätten einen </w:t>
      </w:r>
      <w:r w:rsidR="004F5C9E" w:rsidRPr="00003716">
        <w:rPr>
          <w:rFonts w:ascii="Arial Narrow" w:hAnsi="Arial Narrow"/>
        </w:rPr>
        <w:t>wesentlich</w:t>
      </w:r>
      <w:r w:rsidRPr="00003716">
        <w:rPr>
          <w:rFonts w:ascii="Arial Narrow" w:hAnsi="Arial Narrow"/>
        </w:rPr>
        <w:t xml:space="preserve"> höheren </w:t>
      </w:r>
      <w:r w:rsidR="0061731D">
        <w:rPr>
          <w:rFonts w:ascii="Arial Narrow" w:hAnsi="Arial Narrow"/>
        </w:rPr>
        <w:t>Umsatz</w:t>
      </w:r>
      <w:r w:rsidRPr="00003716">
        <w:rPr>
          <w:rFonts w:ascii="Arial Narrow" w:hAnsi="Arial Narrow"/>
        </w:rPr>
        <w:t xml:space="preserve"> erzielen können. Leider kam es im letzten Jahr bei einigen unserer Vormateriallieferanten und auch auf den Baustellen </w:t>
      </w:r>
      <w:r w:rsidR="004F5C9E" w:rsidRPr="00003716">
        <w:rPr>
          <w:rFonts w:ascii="Arial Narrow" w:hAnsi="Arial Narrow"/>
        </w:rPr>
        <w:t>vermehrt</w:t>
      </w:r>
      <w:r w:rsidRPr="00003716">
        <w:rPr>
          <w:rFonts w:ascii="Arial Narrow" w:hAnsi="Arial Narrow"/>
        </w:rPr>
        <w:t xml:space="preserve"> zu Liefer- und Kapazitätsengpässen“, berichtet Wilhelm Modersohn Gesellschafter und Firmeninhaber </w:t>
      </w:r>
      <w:r w:rsidR="004F5C9E" w:rsidRPr="00003716">
        <w:rPr>
          <w:rFonts w:ascii="Arial Narrow" w:hAnsi="Arial Narrow"/>
        </w:rPr>
        <w:t>des edelstahl</w:t>
      </w:r>
      <w:r w:rsidRPr="00003716">
        <w:rPr>
          <w:rFonts w:ascii="Arial Narrow" w:hAnsi="Arial Narrow"/>
        </w:rPr>
        <w:t>verarbeitenden Betriebs</w:t>
      </w:r>
      <w:r w:rsidR="004F5C9E" w:rsidRPr="00003716">
        <w:rPr>
          <w:rFonts w:ascii="Arial Narrow" w:hAnsi="Arial Narrow"/>
        </w:rPr>
        <w:t>. Er schreibt das den unglücklichen Umständen, die die Pandemie mit sich gebracht hat</w:t>
      </w:r>
      <w:r w:rsidR="00AF14B8" w:rsidRPr="00003716">
        <w:rPr>
          <w:rFonts w:ascii="Arial Narrow" w:hAnsi="Arial Narrow"/>
        </w:rPr>
        <w:t>,</w:t>
      </w:r>
      <w:r w:rsidR="004F5C9E" w:rsidRPr="00003716">
        <w:rPr>
          <w:rFonts w:ascii="Arial Narrow" w:hAnsi="Arial Narrow"/>
        </w:rPr>
        <w:t xml:space="preserve"> zu</w:t>
      </w:r>
      <w:r w:rsidR="00AF14B8" w:rsidRPr="00003716">
        <w:rPr>
          <w:rFonts w:ascii="Arial Narrow" w:hAnsi="Arial Narrow"/>
        </w:rPr>
        <w:t>.</w:t>
      </w:r>
    </w:p>
    <w:p w:rsidR="00E7661B" w:rsidRPr="00003716" w:rsidRDefault="00331638" w:rsidP="00331638">
      <w:pPr>
        <w:spacing w:after="0" w:line="276" w:lineRule="auto"/>
        <w:rPr>
          <w:rFonts w:ascii="Arial Narrow" w:hAnsi="Arial Narrow"/>
        </w:rPr>
      </w:pPr>
      <w:r w:rsidRPr="00003716">
        <w:rPr>
          <w:rFonts w:ascii="Arial Narrow" w:hAnsi="Arial Narrow"/>
        </w:rPr>
        <w:t xml:space="preserve">Mit dem </w:t>
      </w:r>
      <w:r w:rsidR="001C40CB" w:rsidRPr="00003716">
        <w:rPr>
          <w:rFonts w:ascii="Arial Narrow" w:hAnsi="Arial Narrow"/>
        </w:rPr>
        <w:t>Gewinn plant die Geschäftsführung</w:t>
      </w:r>
      <w:r w:rsidR="00AF14B8" w:rsidRPr="00003716">
        <w:rPr>
          <w:rFonts w:ascii="Arial Narrow" w:hAnsi="Arial Narrow"/>
        </w:rPr>
        <w:t>,</w:t>
      </w:r>
      <w:r w:rsidRPr="00003716">
        <w:rPr>
          <w:rFonts w:ascii="Arial Narrow" w:hAnsi="Arial Narrow"/>
        </w:rPr>
        <w:t xml:space="preserve"> in den kommenden Monaten </w:t>
      </w:r>
      <w:r w:rsidR="004F5C9E" w:rsidRPr="00003716">
        <w:rPr>
          <w:rFonts w:ascii="Arial Narrow" w:hAnsi="Arial Narrow"/>
        </w:rPr>
        <w:t>in eine Produkt- und Service-Offensive</w:t>
      </w:r>
      <w:r w:rsidR="001C40CB" w:rsidRPr="00003716">
        <w:rPr>
          <w:rFonts w:ascii="Arial Narrow" w:hAnsi="Arial Narrow"/>
        </w:rPr>
        <w:t xml:space="preserve"> </w:t>
      </w:r>
      <w:r w:rsidR="004F5C9E" w:rsidRPr="00003716">
        <w:rPr>
          <w:rFonts w:ascii="Arial Narrow" w:hAnsi="Arial Narrow"/>
        </w:rPr>
        <w:t>zu</w:t>
      </w:r>
      <w:r w:rsidRPr="00003716">
        <w:rPr>
          <w:rFonts w:ascii="Arial Narrow" w:hAnsi="Arial Narrow"/>
        </w:rPr>
        <w:t xml:space="preserve"> gehen. </w:t>
      </w:r>
      <w:r w:rsidR="00AF14B8" w:rsidRPr="00003716">
        <w:rPr>
          <w:rFonts w:ascii="Arial Narrow" w:hAnsi="Arial Narrow"/>
        </w:rPr>
        <w:t>Durch das Hinzufügen und R</w:t>
      </w:r>
      <w:r w:rsidR="00D5344E" w:rsidRPr="00003716">
        <w:rPr>
          <w:rFonts w:ascii="Arial Narrow" w:hAnsi="Arial Narrow"/>
        </w:rPr>
        <w:t xml:space="preserve">eformieren der Vertriebsabteilungen für </w:t>
      </w:r>
      <w:r w:rsidRPr="00003716">
        <w:rPr>
          <w:rFonts w:ascii="Arial Narrow" w:hAnsi="Arial Narrow"/>
        </w:rPr>
        <w:t xml:space="preserve">Industriebauteile und den Online-Handel </w:t>
      </w:r>
      <w:r w:rsidR="00D5344E" w:rsidRPr="00003716">
        <w:rPr>
          <w:rFonts w:ascii="Arial Narrow" w:hAnsi="Arial Narrow"/>
        </w:rPr>
        <w:t>werden wei</w:t>
      </w:r>
      <w:r w:rsidR="00172C58" w:rsidRPr="00003716">
        <w:rPr>
          <w:rFonts w:ascii="Arial Narrow" w:hAnsi="Arial Narrow"/>
        </w:rPr>
        <w:t>tere wichtige Absatzmärkte und -</w:t>
      </w:r>
      <w:r w:rsidR="00D5344E" w:rsidRPr="00003716">
        <w:rPr>
          <w:rFonts w:ascii="Arial Narrow" w:hAnsi="Arial Narrow"/>
        </w:rPr>
        <w:t>wege vom Unternehmen beschritten.</w:t>
      </w:r>
      <w:r w:rsidR="006F33BD" w:rsidRPr="00003716">
        <w:rPr>
          <w:rFonts w:ascii="Arial Narrow" w:hAnsi="Arial Narrow"/>
        </w:rPr>
        <w:t xml:space="preserve"> </w:t>
      </w:r>
    </w:p>
    <w:p w:rsidR="004F5C9E" w:rsidRPr="00003716" w:rsidRDefault="006F33BD" w:rsidP="00331638">
      <w:pPr>
        <w:spacing w:after="0" w:line="276" w:lineRule="auto"/>
        <w:rPr>
          <w:rFonts w:ascii="Arial Narrow" w:hAnsi="Arial Narrow"/>
        </w:rPr>
      </w:pPr>
      <w:r w:rsidRPr="00003716">
        <w:rPr>
          <w:rFonts w:ascii="Arial Narrow" w:hAnsi="Arial Narrow"/>
        </w:rPr>
        <w:t xml:space="preserve">Neben der üblichen Projektbearbeitung </w:t>
      </w:r>
      <w:r w:rsidR="00E7661B" w:rsidRPr="00003716">
        <w:rPr>
          <w:rFonts w:ascii="Arial Narrow" w:hAnsi="Arial Narrow"/>
        </w:rPr>
        <w:t xml:space="preserve">eröffnet zudem </w:t>
      </w:r>
      <w:r w:rsidRPr="00003716">
        <w:rPr>
          <w:rFonts w:ascii="Arial Narrow" w:hAnsi="Arial Narrow"/>
        </w:rPr>
        <w:t>die Einführung einer separaten Produktionslinie, die sogenannte „K-Linie“</w:t>
      </w:r>
      <w:r w:rsidR="00E7661B" w:rsidRPr="00003716">
        <w:rPr>
          <w:rFonts w:ascii="Arial Narrow" w:hAnsi="Arial Narrow"/>
        </w:rPr>
        <w:t>, die im Rahmen der Industrie 4.0 Produktion mittels</w:t>
      </w:r>
      <w:r w:rsidR="00AF14B8" w:rsidRPr="00003716">
        <w:rPr>
          <w:rFonts w:ascii="Arial Narrow" w:hAnsi="Arial Narrow"/>
        </w:rPr>
        <w:t xml:space="preserve"> digitaler Vernetzung</w:t>
      </w:r>
      <w:r w:rsidR="00E7661B" w:rsidRPr="00003716">
        <w:rPr>
          <w:rFonts w:ascii="Arial Narrow" w:hAnsi="Arial Narrow"/>
        </w:rPr>
        <w:t xml:space="preserve"> einfache Blechkonstruktionen innerhalb von 48 Stunden bereitstellen kann, ein</w:t>
      </w:r>
      <w:r w:rsidR="00E21438" w:rsidRPr="00003716">
        <w:rPr>
          <w:rFonts w:ascii="Arial Narrow" w:hAnsi="Arial Narrow"/>
        </w:rPr>
        <w:t>en</w:t>
      </w:r>
      <w:r w:rsidR="00E7661B" w:rsidRPr="00003716">
        <w:rPr>
          <w:rFonts w:ascii="Arial Narrow" w:hAnsi="Arial Narrow"/>
        </w:rPr>
        <w:t xml:space="preserve"> zusätzlichen Kunden-Service.    </w:t>
      </w:r>
      <w:r w:rsidRPr="00003716">
        <w:rPr>
          <w:rFonts w:ascii="Arial Narrow" w:hAnsi="Arial Narrow"/>
        </w:rPr>
        <w:t xml:space="preserve"> </w:t>
      </w:r>
    </w:p>
    <w:p w:rsidR="00E7661B" w:rsidRPr="00003716" w:rsidRDefault="00E7661B" w:rsidP="00331638">
      <w:pPr>
        <w:spacing w:after="0" w:line="276" w:lineRule="auto"/>
        <w:rPr>
          <w:rFonts w:ascii="Arial Narrow" w:hAnsi="Arial Narrow"/>
        </w:rPr>
      </w:pPr>
    </w:p>
    <w:p w:rsidR="006F33BD" w:rsidRPr="00003716" w:rsidRDefault="006F33BD" w:rsidP="00331638">
      <w:pPr>
        <w:spacing w:after="0" w:line="276" w:lineRule="auto"/>
        <w:rPr>
          <w:rFonts w:ascii="Arial Narrow" w:hAnsi="Arial Narrow"/>
        </w:rPr>
      </w:pPr>
      <w:r w:rsidRPr="00003716">
        <w:rPr>
          <w:rFonts w:ascii="Arial Narrow" w:hAnsi="Arial Narrow"/>
        </w:rPr>
        <w:t>Das Jahr 2021 steht laut W. Modersohn ganz im Zeichen der Liefergeschwindigkeit und der Qualitätskontrolle. Um die gesetzten Ziele zu erreichen</w:t>
      </w:r>
      <w:r w:rsidR="00AF14B8" w:rsidRPr="00003716">
        <w:rPr>
          <w:rFonts w:ascii="Arial Narrow" w:hAnsi="Arial Narrow"/>
        </w:rPr>
        <w:t>,</w:t>
      </w:r>
      <w:r w:rsidRPr="00003716">
        <w:rPr>
          <w:rFonts w:ascii="Arial Narrow" w:hAnsi="Arial Narrow"/>
        </w:rPr>
        <w:t xml:space="preserve"> investiert MODERSOHN auch in diesem Jahr in neue</w:t>
      </w:r>
      <w:r w:rsidR="00E21438" w:rsidRPr="00003716">
        <w:rPr>
          <w:rFonts w:ascii="Arial Narrow" w:hAnsi="Arial Narrow"/>
        </w:rPr>
        <w:t xml:space="preserve"> und effizientere Produktionsanlagen</w:t>
      </w:r>
      <w:r w:rsidR="00D4461D" w:rsidRPr="00003716">
        <w:rPr>
          <w:rFonts w:ascii="Arial Narrow" w:hAnsi="Arial Narrow"/>
        </w:rPr>
        <w:t xml:space="preserve">, wie </w:t>
      </w:r>
      <w:r w:rsidRPr="00003716">
        <w:rPr>
          <w:rFonts w:ascii="Arial Narrow" w:hAnsi="Arial Narrow"/>
        </w:rPr>
        <w:t xml:space="preserve">Laserschneidanlagen und </w:t>
      </w:r>
      <w:proofErr w:type="spellStart"/>
      <w:r w:rsidRPr="00003716">
        <w:rPr>
          <w:rFonts w:ascii="Arial Narrow" w:hAnsi="Arial Narrow"/>
        </w:rPr>
        <w:t>Gesenkbiegepressen</w:t>
      </w:r>
      <w:proofErr w:type="spellEnd"/>
      <w:r w:rsidR="00D4461D" w:rsidRPr="00003716">
        <w:rPr>
          <w:rFonts w:ascii="Arial Narrow" w:hAnsi="Arial Narrow"/>
        </w:rPr>
        <w:t>. Neueste</w:t>
      </w:r>
      <w:r w:rsidRPr="00003716">
        <w:rPr>
          <w:rFonts w:ascii="Arial Narrow" w:hAnsi="Arial Narrow"/>
        </w:rPr>
        <w:t xml:space="preserve"> Laser- und Röntgenfluores</w:t>
      </w:r>
      <w:r w:rsidR="00E7661B" w:rsidRPr="00003716">
        <w:rPr>
          <w:rFonts w:ascii="Arial Narrow" w:hAnsi="Arial Narrow"/>
        </w:rPr>
        <w:t>zen</w:t>
      </w:r>
      <w:r w:rsidRPr="00003716">
        <w:rPr>
          <w:rFonts w:ascii="Arial Narrow" w:hAnsi="Arial Narrow"/>
        </w:rPr>
        <w:t>zspekt</w:t>
      </w:r>
      <w:r w:rsidR="00E7661B" w:rsidRPr="00003716">
        <w:rPr>
          <w:rFonts w:ascii="Arial Narrow" w:hAnsi="Arial Narrow"/>
        </w:rPr>
        <w:t>r</w:t>
      </w:r>
      <w:r w:rsidRPr="00003716">
        <w:rPr>
          <w:rFonts w:ascii="Arial Narrow" w:hAnsi="Arial Narrow"/>
        </w:rPr>
        <w:t>oskope</w:t>
      </w:r>
      <w:r w:rsidR="00E21438" w:rsidRPr="00003716">
        <w:rPr>
          <w:rFonts w:ascii="Arial Narrow" w:hAnsi="Arial Narrow"/>
        </w:rPr>
        <w:t xml:space="preserve"> zur Materialbestimmung und </w:t>
      </w:r>
      <w:r w:rsidR="00D4461D" w:rsidRPr="00003716">
        <w:rPr>
          <w:rFonts w:ascii="Arial Narrow" w:hAnsi="Arial Narrow"/>
        </w:rPr>
        <w:t>–</w:t>
      </w:r>
      <w:proofErr w:type="spellStart"/>
      <w:r w:rsidR="00E21438" w:rsidRPr="00003716">
        <w:rPr>
          <w:rFonts w:ascii="Arial Narrow" w:hAnsi="Arial Narrow"/>
        </w:rPr>
        <w:t>analyse</w:t>
      </w:r>
      <w:proofErr w:type="spellEnd"/>
      <w:r w:rsidR="00D4461D" w:rsidRPr="00003716">
        <w:rPr>
          <w:rFonts w:ascii="Arial Narrow" w:hAnsi="Arial Narrow"/>
        </w:rPr>
        <w:t xml:space="preserve"> sollen hingegen </w:t>
      </w:r>
      <w:r w:rsidR="00772831" w:rsidRPr="00003716">
        <w:rPr>
          <w:rFonts w:ascii="Arial Narrow" w:hAnsi="Arial Narrow"/>
        </w:rPr>
        <w:t>als weitere Prüfinstanz</w:t>
      </w:r>
      <w:r w:rsidR="00D2239E">
        <w:rPr>
          <w:rFonts w:ascii="Arial Narrow" w:hAnsi="Arial Narrow"/>
        </w:rPr>
        <w:t>en</w:t>
      </w:r>
      <w:r w:rsidR="00772831" w:rsidRPr="00003716">
        <w:rPr>
          <w:rFonts w:ascii="Arial Narrow" w:hAnsi="Arial Narrow"/>
        </w:rPr>
        <w:t xml:space="preserve"> das Qualitätsmanagement </w:t>
      </w:r>
      <w:r w:rsidR="00AB0501" w:rsidRPr="00003716">
        <w:rPr>
          <w:rFonts w:ascii="Arial Narrow" w:hAnsi="Arial Narrow"/>
        </w:rPr>
        <w:t>bei MODERSOHN</w:t>
      </w:r>
      <w:r w:rsidR="00772831" w:rsidRPr="00003716">
        <w:rPr>
          <w:rFonts w:ascii="Arial Narrow" w:hAnsi="Arial Narrow"/>
        </w:rPr>
        <w:t xml:space="preserve"> </w:t>
      </w:r>
      <w:r w:rsidR="00787031" w:rsidRPr="00003716">
        <w:rPr>
          <w:rFonts w:ascii="Arial Narrow" w:hAnsi="Arial Narrow"/>
        </w:rPr>
        <w:t>noch engmaschiger gestalten</w:t>
      </w:r>
      <w:r w:rsidR="00772831" w:rsidRPr="00003716">
        <w:rPr>
          <w:rFonts w:ascii="Arial Narrow" w:hAnsi="Arial Narrow"/>
        </w:rPr>
        <w:t>.</w:t>
      </w:r>
      <w:r w:rsidR="00787031" w:rsidRPr="00003716">
        <w:rPr>
          <w:rFonts w:ascii="Arial Narrow" w:hAnsi="Arial Narrow"/>
        </w:rPr>
        <w:t xml:space="preserve"> Damit will das Unternehmen für 2021 und auch in Zukunft weiter die besten Liefer- und Qualitätssicherheiten bieten.</w:t>
      </w:r>
    </w:p>
    <w:p w:rsidR="005229D6" w:rsidRPr="00003716" w:rsidRDefault="005229D6" w:rsidP="00331638">
      <w:pPr>
        <w:spacing w:after="0" w:line="276" w:lineRule="auto"/>
        <w:rPr>
          <w:rFonts w:ascii="Arial Narrow" w:hAnsi="Arial Narrow"/>
        </w:rPr>
      </w:pPr>
    </w:p>
    <w:p w:rsidR="005229D6" w:rsidRPr="00003716" w:rsidRDefault="005229D6" w:rsidP="00331638">
      <w:pPr>
        <w:spacing w:after="0" w:line="276" w:lineRule="auto"/>
        <w:rPr>
          <w:rFonts w:ascii="Arial Narrow" w:hAnsi="Arial Narrow"/>
          <w:b/>
        </w:rPr>
      </w:pPr>
      <w:r w:rsidRPr="00003716">
        <w:rPr>
          <w:rFonts w:ascii="Arial Narrow" w:hAnsi="Arial Narrow"/>
          <w:b/>
        </w:rPr>
        <w:t xml:space="preserve">Über </w:t>
      </w:r>
      <w:r w:rsidR="0098363C" w:rsidRPr="00003716">
        <w:rPr>
          <w:rFonts w:ascii="Arial Narrow" w:hAnsi="Arial Narrow"/>
          <w:b/>
        </w:rPr>
        <w:t>das Unternehmen</w:t>
      </w:r>
    </w:p>
    <w:p w:rsidR="00A4117B" w:rsidRPr="00003716" w:rsidRDefault="0098363C" w:rsidP="00594137">
      <w:pPr>
        <w:spacing w:after="0" w:line="276" w:lineRule="auto"/>
        <w:rPr>
          <w:rFonts w:ascii="Arial Narrow" w:hAnsi="Arial Narrow"/>
        </w:rPr>
      </w:pPr>
      <w:r w:rsidRPr="00003716">
        <w:rPr>
          <w:rFonts w:ascii="Arial Narrow" w:hAnsi="Arial Narrow"/>
        </w:rPr>
        <w:t>Die Wilhelm Modersohn Gm</w:t>
      </w:r>
      <w:r w:rsidR="00A4117B" w:rsidRPr="00003716">
        <w:rPr>
          <w:rFonts w:ascii="Arial Narrow" w:hAnsi="Arial Narrow"/>
        </w:rPr>
        <w:t>bH &amp; Co. KG ist im Bereich der Edelstahl Verarbeitung und der Herstellung von Befestigungselementen vor allem dafür bekannt</w:t>
      </w:r>
      <w:r w:rsidR="00AF14B8" w:rsidRPr="00003716">
        <w:rPr>
          <w:rFonts w:ascii="Arial Narrow" w:hAnsi="Arial Narrow"/>
        </w:rPr>
        <w:t>,</w:t>
      </w:r>
      <w:r w:rsidR="00A4117B" w:rsidRPr="00003716">
        <w:rPr>
          <w:rFonts w:ascii="Arial Narrow" w:hAnsi="Arial Narrow"/>
        </w:rPr>
        <w:t xml:space="preserve"> </w:t>
      </w:r>
      <w:r w:rsidR="00594137" w:rsidRPr="00003716">
        <w:rPr>
          <w:rFonts w:ascii="Arial Narrow" w:hAnsi="Arial Narrow"/>
        </w:rPr>
        <w:t xml:space="preserve">Serien- und </w:t>
      </w:r>
      <w:r w:rsidR="00A4117B" w:rsidRPr="00003716">
        <w:rPr>
          <w:rFonts w:ascii="Arial Narrow" w:hAnsi="Arial Narrow"/>
        </w:rPr>
        <w:t xml:space="preserve">Sonderanfertigungen aus hochlegierten und speziellen Edelstählen </w:t>
      </w:r>
      <w:r w:rsidR="00C640A6">
        <w:rPr>
          <w:rFonts w:ascii="Arial Narrow" w:hAnsi="Arial Narrow"/>
        </w:rPr>
        <w:t>herzustellen</w:t>
      </w:r>
      <w:r w:rsidR="00A4117B" w:rsidRPr="00003716">
        <w:rPr>
          <w:rFonts w:ascii="Arial Narrow" w:hAnsi="Arial Narrow"/>
        </w:rPr>
        <w:t xml:space="preserve">. Dabei setzt </w:t>
      </w:r>
      <w:r w:rsidR="00787031" w:rsidRPr="00003716">
        <w:rPr>
          <w:rFonts w:ascii="Arial Narrow" w:hAnsi="Arial Narrow"/>
        </w:rPr>
        <w:t>die Firma</w:t>
      </w:r>
      <w:r w:rsidR="00A4117B" w:rsidRPr="00003716">
        <w:rPr>
          <w:rFonts w:ascii="Arial Narrow" w:hAnsi="Arial Narrow"/>
        </w:rPr>
        <w:t xml:space="preserve"> seit Jahren auf Duplexstähle</w:t>
      </w:r>
      <w:r w:rsidR="00594137" w:rsidRPr="00003716">
        <w:rPr>
          <w:rFonts w:ascii="Arial Narrow" w:hAnsi="Arial Narrow"/>
        </w:rPr>
        <w:t xml:space="preserve">, </w:t>
      </w:r>
      <w:r w:rsidR="00A4117B" w:rsidRPr="00003716">
        <w:rPr>
          <w:rFonts w:ascii="Arial Narrow" w:hAnsi="Arial Narrow"/>
        </w:rPr>
        <w:t>insbesondere auf die sogenannten „Lean Duplex“ Stähle</w:t>
      </w:r>
      <w:r w:rsidR="00594137" w:rsidRPr="00003716">
        <w:rPr>
          <w:rFonts w:ascii="Arial Narrow" w:hAnsi="Arial Narrow"/>
        </w:rPr>
        <w:t xml:space="preserve"> (1.4062, 1.4162, 1.4362)</w:t>
      </w:r>
      <w:r w:rsidR="00A4117B" w:rsidRPr="00003716">
        <w:rPr>
          <w:rFonts w:ascii="Arial Narrow" w:hAnsi="Arial Narrow"/>
        </w:rPr>
        <w:t>, für d</w:t>
      </w:r>
      <w:r w:rsidR="008A1312">
        <w:rPr>
          <w:rFonts w:ascii="Arial Narrow" w:hAnsi="Arial Narrow"/>
        </w:rPr>
        <w:t>eren</w:t>
      </w:r>
      <w:r w:rsidR="00A4117B" w:rsidRPr="00003716">
        <w:rPr>
          <w:rFonts w:ascii="Arial Narrow" w:hAnsi="Arial Narrow"/>
        </w:rPr>
        <w:t xml:space="preserve"> Markteinführung in die deutsche Baubranche sich der Geschäftsführer W. Modersohn</w:t>
      </w:r>
      <w:r w:rsidR="0061731D">
        <w:rPr>
          <w:rFonts w:ascii="Arial Narrow" w:hAnsi="Arial Narrow"/>
        </w:rPr>
        <w:t xml:space="preserve"> seit 2002</w:t>
      </w:r>
      <w:r w:rsidR="00594137" w:rsidRPr="00003716">
        <w:rPr>
          <w:rFonts w:ascii="Arial Narrow" w:hAnsi="Arial Narrow"/>
        </w:rPr>
        <w:t xml:space="preserve"> persönlich einsetzte.</w:t>
      </w:r>
    </w:p>
    <w:p w:rsidR="001C40CB" w:rsidRPr="00003716" w:rsidRDefault="001C40CB" w:rsidP="00323D9C">
      <w:pPr>
        <w:spacing w:after="0" w:line="276" w:lineRule="auto"/>
        <w:rPr>
          <w:rFonts w:ascii="Arial Narrow" w:hAnsi="Arial Narrow"/>
        </w:rPr>
      </w:pPr>
    </w:p>
    <w:p w:rsidR="00003716" w:rsidRPr="00374538" w:rsidRDefault="00003716" w:rsidP="00003716">
      <w:pPr>
        <w:pStyle w:val="Beschriftung"/>
        <w:rPr>
          <w:rFonts w:ascii="Arial Narrow" w:hAnsi="Arial Narrow" w:cs="Arial"/>
          <w:sz w:val="20"/>
          <w:szCs w:val="20"/>
        </w:rPr>
      </w:pPr>
      <w:r w:rsidRPr="00003716">
        <w:rPr>
          <w:rFonts w:ascii="Arial Narrow" w:hAnsi="Arial Narrow" w:cs="Arial"/>
          <w:sz w:val="20"/>
          <w:szCs w:val="20"/>
        </w:rPr>
        <w:t xml:space="preserve">Bild- und Textdateien zum Herunterladen unter: </w:t>
      </w:r>
      <w:hyperlink r:id="rId6" w:history="1">
        <w:r w:rsidRPr="00003716">
          <w:rPr>
            <w:rFonts w:ascii="Arial Narrow" w:hAnsi="Arial Narrow" w:cs="Arial"/>
            <w:sz w:val="20"/>
            <w:szCs w:val="20"/>
          </w:rPr>
          <w:t>http://www.modersohn.eu/aktuelles/pressemitteilungen/</w:t>
        </w:r>
      </w:hyperlink>
    </w:p>
    <w:p w:rsidR="00003716" w:rsidRPr="00003716" w:rsidRDefault="00003716" w:rsidP="00003716">
      <w:pPr>
        <w:suppressAutoHyphens/>
        <w:autoSpaceDE w:val="0"/>
        <w:autoSpaceDN w:val="0"/>
        <w:adjustRightInd w:val="0"/>
        <w:spacing w:line="288" w:lineRule="auto"/>
        <w:textAlignment w:val="baseline"/>
        <w:rPr>
          <w:rFonts w:ascii="Arial Narrow" w:hAnsi="Arial Narrow" w:cs="Arial"/>
          <w:b/>
          <w:iCs/>
          <w:color w:val="000000"/>
          <w:sz w:val="20"/>
          <w:szCs w:val="20"/>
        </w:rPr>
      </w:pPr>
      <w:r w:rsidRPr="00003716">
        <w:rPr>
          <w:rFonts w:ascii="Arial Narrow" w:hAnsi="Arial Narrow" w:cs="Arial"/>
          <w:b/>
          <w:iCs/>
          <w:color w:val="000000"/>
          <w:sz w:val="20"/>
          <w:szCs w:val="20"/>
        </w:rPr>
        <w:t>Bildunterzeile:</w:t>
      </w:r>
    </w:p>
    <w:p w:rsidR="00003716" w:rsidRPr="00003716" w:rsidRDefault="00003716" w:rsidP="00003716">
      <w:pPr>
        <w:pStyle w:val="Beschriftung"/>
        <w:rPr>
          <w:rFonts w:ascii="Arial Narrow" w:hAnsi="Arial Narrow" w:cs="Arial"/>
          <w:sz w:val="20"/>
          <w:szCs w:val="20"/>
        </w:rPr>
      </w:pPr>
      <w:r w:rsidRPr="00003716">
        <w:rPr>
          <w:rFonts w:ascii="Arial Narrow" w:hAnsi="Arial Narrow" w:cs="Arial"/>
          <w:sz w:val="20"/>
          <w:szCs w:val="20"/>
        </w:rPr>
        <w:t xml:space="preserve">Bild 1: </w:t>
      </w:r>
      <w:r w:rsidR="0081232A">
        <w:rPr>
          <w:rFonts w:ascii="Arial Narrow" w:hAnsi="Arial Narrow" w:cs="Arial"/>
          <w:sz w:val="20"/>
          <w:szCs w:val="20"/>
        </w:rPr>
        <w:t xml:space="preserve">Wilhelm Modersohn </w:t>
      </w:r>
      <w:r w:rsidRPr="00003716">
        <w:rPr>
          <w:rFonts w:ascii="Arial Narrow" w:hAnsi="Arial Narrow" w:cs="Arial"/>
          <w:sz w:val="20"/>
          <w:szCs w:val="20"/>
        </w:rPr>
        <w:t xml:space="preserve">Geschäftsführer der Wilhelm Modersohn GmbH &amp; Co. KG </w:t>
      </w:r>
    </w:p>
    <w:p w:rsidR="00003716" w:rsidRPr="00003716" w:rsidRDefault="00003716" w:rsidP="00003716">
      <w:pPr>
        <w:pStyle w:val="Beschriftung"/>
        <w:rPr>
          <w:rFonts w:ascii="Arial Narrow" w:hAnsi="Arial Narrow" w:cs="Arial"/>
          <w:b/>
          <w:i w:val="0"/>
          <w:iCs w:val="0"/>
          <w:color w:val="auto"/>
          <w:sz w:val="24"/>
          <w:szCs w:val="24"/>
        </w:rPr>
      </w:pPr>
      <w:r w:rsidRPr="00003716">
        <w:rPr>
          <w:rFonts w:ascii="Arial Narrow" w:hAnsi="Arial Narrow" w:cs="Arial"/>
          <w:b/>
          <w:i w:val="0"/>
          <w:iCs w:val="0"/>
          <w:color w:val="auto"/>
          <w:sz w:val="24"/>
          <w:szCs w:val="24"/>
        </w:rPr>
        <w:t>Ansprechpartnerin:</w:t>
      </w:r>
    </w:p>
    <w:p w:rsidR="00003716" w:rsidRPr="00374538" w:rsidRDefault="00003716" w:rsidP="00003716">
      <w:pPr>
        <w:spacing w:after="0"/>
        <w:rPr>
          <w:rFonts w:ascii="Arial Narrow" w:hAnsi="Arial Narrow" w:cs="Arial"/>
          <w:b/>
        </w:rPr>
      </w:pPr>
      <w:r w:rsidRPr="00374538">
        <w:rPr>
          <w:rFonts w:ascii="Arial Narrow" w:hAnsi="Arial Narrow" w:cs="Arial"/>
          <w:b/>
        </w:rPr>
        <w:t>Wilhelm Modersohn GmbH &amp; Co. KG</w:t>
      </w:r>
    </w:p>
    <w:p w:rsidR="00003716" w:rsidRPr="00003716" w:rsidRDefault="00003716" w:rsidP="00003716">
      <w:pPr>
        <w:spacing w:after="0"/>
        <w:rPr>
          <w:rFonts w:ascii="Arial Narrow" w:hAnsi="Arial Narrow" w:cs="Arial"/>
        </w:rPr>
      </w:pPr>
      <w:r w:rsidRPr="00003716">
        <w:rPr>
          <w:rFonts w:ascii="Arial Narrow" w:hAnsi="Arial Narrow" w:cs="Arial"/>
        </w:rPr>
        <w:t>Vivian Dieckmann</w:t>
      </w:r>
    </w:p>
    <w:p w:rsidR="00003716" w:rsidRPr="00003716" w:rsidRDefault="00003716" w:rsidP="00003716">
      <w:pPr>
        <w:spacing w:after="0"/>
        <w:rPr>
          <w:rFonts w:ascii="Arial Narrow" w:hAnsi="Arial Narrow" w:cs="Arial"/>
        </w:rPr>
      </w:pPr>
      <w:r w:rsidRPr="00003716">
        <w:rPr>
          <w:rFonts w:ascii="Arial Narrow" w:hAnsi="Arial Narrow" w:cs="Arial"/>
        </w:rPr>
        <w:t>Marketing</w:t>
      </w:r>
    </w:p>
    <w:p w:rsidR="00003716" w:rsidRPr="00003716" w:rsidRDefault="00003716" w:rsidP="00003716">
      <w:pPr>
        <w:spacing w:after="0"/>
        <w:rPr>
          <w:rFonts w:ascii="Arial Narrow" w:hAnsi="Arial Narrow" w:cs="Arial"/>
        </w:rPr>
      </w:pPr>
    </w:p>
    <w:p w:rsidR="00003716" w:rsidRPr="00003716" w:rsidRDefault="00003716" w:rsidP="00003716">
      <w:pPr>
        <w:spacing w:after="0"/>
        <w:rPr>
          <w:rFonts w:ascii="Arial Narrow" w:hAnsi="Arial Narrow" w:cs="Arial"/>
        </w:rPr>
      </w:pPr>
      <w:r w:rsidRPr="00003716">
        <w:rPr>
          <w:rFonts w:ascii="Arial Narrow" w:hAnsi="Arial Narrow" w:cs="Arial"/>
        </w:rPr>
        <w:t>Industriestraße 23</w:t>
      </w:r>
    </w:p>
    <w:p w:rsidR="00003716" w:rsidRPr="00003716" w:rsidRDefault="00003716" w:rsidP="00003716">
      <w:pPr>
        <w:spacing w:after="0"/>
        <w:rPr>
          <w:rFonts w:ascii="Arial Narrow" w:hAnsi="Arial Narrow" w:cs="Arial"/>
        </w:rPr>
      </w:pPr>
      <w:r w:rsidRPr="00003716">
        <w:rPr>
          <w:rFonts w:ascii="Arial Narrow" w:hAnsi="Arial Narrow" w:cs="Arial"/>
        </w:rPr>
        <w:t>32139 Spenge</w:t>
      </w:r>
    </w:p>
    <w:p w:rsidR="00003716" w:rsidRPr="00003716" w:rsidRDefault="00003716" w:rsidP="00003716">
      <w:pPr>
        <w:spacing w:after="0"/>
        <w:rPr>
          <w:rFonts w:ascii="Arial Narrow" w:hAnsi="Arial Narrow" w:cs="Arial"/>
        </w:rPr>
      </w:pPr>
      <w:r w:rsidRPr="00003716">
        <w:rPr>
          <w:rFonts w:ascii="Arial Narrow" w:hAnsi="Arial Narrow" w:cs="Arial"/>
        </w:rPr>
        <w:t xml:space="preserve">T: +49 5225 8799-472 | F: +49 5225 8799-45 </w:t>
      </w:r>
    </w:p>
    <w:p w:rsidR="00003716" w:rsidRPr="00003716" w:rsidRDefault="00003716" w:rsidP="00C025F0">
      <w:pPr>
        <w:spacing w:after="0"/>
        <w:rPr>
          <w:rFonts w:ascii="Arial Narrow" w:hAnsi="Arial Narrow"/>
        </w:rPr>
      </w:pPr>
      <w:r w:rsidRPr="00003716">
        <w:rPr>
          <w:rFonts w:ascii="Arial Narrow" w:hAnsi="Arial Narrow" w:cs="Arial"/>
        </w:rPr>
        <w:t xml:space="preserve">E-Mail: </w:t>
      </w:r>
      <w:hyperlink r:id="rId7" w:history="1">
        <w:r w:rsidRPr="00003716">
          <w:rPr>
            <w:rFonts w:ascii="Arial Narrow" w:hAnsi="Arial Narrow" w:cs="Arial"/>
          </w:rPr>
          <w:t>dieckmann@modersohn.de</w:t>
        </w:r>
      </w:hyperlink>
      <w:r w:rsidRPr="00003716">
        <w:rPr>
          <w:rFonts w:ascii="Arial Narrow" w:hAnsi="Arial Narrow" w:cs="Arial"/>
        </w:rPr>
        <w:t xml:space="preserve"> | Internet: www.modersohn.eu</w:t>
      </w:r>
      <w:bookmarkStart w:id="0" w:name="_GoBack"/>
      <w:bookmarkEnd w:id="0"/>
    </w:p>
    <w:p w:rsidR="00D12A5B" w:rsidRPr="00003716" w:rsidRDefault="001C40CB" w:rsidP="00323D9C">
      <w:pPr>
        <w:spacing w:after="0" w:line="276" w:lineRule="auto"/>
        <w:rPr>
          <w:rFonts w:ascii="Arial Narrow" w:hAnsi="Arial Narrow"/>
        </w:rPr>
      </w:pPr>
      <w:r w:rsidRPr="00003716">
        <w:rPr>
          <w:rFonts w:ascii="Arial Narrow" w:hAnsi="Arial Narrow"/>
        </w:rPr>
        <w:t xml:space="preserve"> </w:t>
      </w:r>
    </w:p>
    <w:sectPr w:rsidR="00D12A5B" w:rsidRPr="0000371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AD5" w:rsidRDefault="00A05AD5" w:rsidP="00A05AD5">
      <w:pPr>
        <w:spacing w:after="0" w:line="240" w:lineRule="auto"/>
      </w:pPr>
      <w:r>
        <w:separator/>
      </w:r>
    </w:p>
  </w:endnote>
  <w:endnote w:type="continuationSeparator" w:id="0">
    <w:p w:rsidR="00A05AD5" w:rsidRDefault="00A05AD5" w:rsidP="00A0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AD5" w:rsidRDefault="00A05AD5" w:rsidP="00A05AD5">
      <w:pPr>
        <w:spacing w:after="0" w:line="240" w:lineRule="auto"/>
      </w:pPr>
      <w:r>
        <w:separator/>
      </w:r>
    </w:p>
  </w:footnote>
  <w:footnote w:type="continuationSeparator" w:id="0">
    <w:p w:rsidR="00A05AD5" w:rsidRDefault="00A05AD5" w:rsidP="00A05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AD5" w:rsidRPr="00852820" w:rsidRDefault="00A05AD5" w:rsidP="00A05AD5">
    <w:pPr>
      <w:spacing w:after="0"/>
      <w:ind w:left="2124" w:firstLine="708"/>
      <w:jc w:val="right"/>
      <w:rPr>
        <w:rFonts w:ascii="Arial Narrow" w:hAnsi="Arial Narrow"/>
        <w:b/>
        <w:sz w:val="48"/>
        <w:szCs w:val="48"/>
      </w:rPr>
    </w:pPr>
    <w:r w:rsidRPr="00852820">
      <w:rPr>
        <w:rFonts w:ascii="Arial Narrow" w:hAnsi="Arial Narrow"/>
        <w:noProof/>
        <w:lang w:eastAsia="de-DE"/>
      </w:rPr>
      <w:drawing>
        <wp:anchor distT="0" distB="0" distL="114300" distR="114300" simplePos="0" relativeHeight="251659264" behindDoc="0" locked="0" layoutInCell="1" allowOverlap="1" wp14:anchorId="3343E63A" wp14:editId="4EE4014E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083264" cy="580981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_Modersohn_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3264" cy="5809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2820">
      <w:rPr>
        <w:rFonts w:ascii="Arial Narrow" w:hAnsi="Arial Narrow"/>
        <w:b/>
        <w:sz w:val="48"/>
        <w:szCs w:val="48"/>
      </w:rPr>
      <w:t>Pressemeldung</w:t>
    </w:r>
  </w:p>
  <w:p w:rsidR="00A05AD5" w:rsidRPr="00852820" w:rsidRDefault="00126BED" w:rsidP="00A05AD5">
    <w:pPr>
      <w:pStyle w:val="Kopfzeile"/>
      <w:tabs>
        <w:tab w:val="clear" w:pos="4536"/>
        <w:tab w:val="clear" w:pos="9072"/>
        <w:tab w:val="left" w:pos="225"/>
        <w:tab w:val="left" w:pos="345"/>
        <w:tab w:val="left" w:pos="540"/>
        <w:tab w:val="left" w:pos="780"/>
        <w:tab w:val="left" w:pos="855"/>
        <w:tab w:val="left" w:pos="1080"/>
        <w:tab w:val="left" w:pos="1395"/>
        <w:tab w:val="left" w:pos="1560"/>
        <w:tab w:val="left" w:pos="1845"/>
        <w:tab w:val="left" w:pos="2520"/>
        <w:tab w:val="left" w:pos="3285"/>
      </w:tabs>
      <w:jc w:val="right"/>
      <w:rPr>
        <w:rFonts w:ascii="Arial Narrow" w:hAnsi="Arial Narrow"/>
      </w:rPr>
    </w:pPr>
    <w:r>
      <w:rPr>
        <w:rFonts w:ascii="Arial Narrow" w:hAnsi="Arial Narrow"/>
      </w:rPr>
      <w:t>Dienstag, 19. Januar 2021</w:t>
    </w:r>
  </w:p>
  <w:p w:rsidR="00A05AD5" w:rsidRPr="00852820" w:rsidRDefault="00A05AD5" w:rsidP="00A05AD5">
    <w:pPr>
      <w:pStyle w:val="Kopfzeile"/>
      <w:tabs>
        <w:tab w:val="clear" w:pos="4536"/>
        <w:tab w:val="clear" w:pos="9072"/>
        <w:tab w:val="left" w:pos="3285"/>
        <w:tab w:val="left" w:pos="3320"/>
      </w:tabs>
      <w:rPr>
        <w:rFonts w:ascii="Arial Narrow" w:hAnsi="Arial Narrow"/>
      </w:rPr>
    </w:pPr>
  </w:p>
  <w:p w:rsidR="00A05AD5" w:rsidRDefault="00A05AD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9C"/>
    <w:rsid w:val="00003716"/>
    <w:rsid w:val="00126BED"/>
    <w:rsid w:val="00172C58"/>
    <w:rsid w:val="001C40CB"/>
    <w:rsid w:val="00323D9C"/>
    <w:rsid w:val="00331638"/>
    <w:rsid w:val="00374538"/>
    <w:rsid w:val="004A336E"/>
    <w:rsid w:val="004F5C9E"/>
    <w:rsid w:val="005229D6"/>
    <w:rsid w:val="00524CAB"/>
    <w:rsid w:val="00594137"/>
    <w:rsid w:val="0061731D"/>
    <w:rsid w:val="006565FC"/>
    <w:rsid w:val="006A29B4"/>
    <w:rsid w:val="006F33BD"/>
    <w:rsid w:val="00772831"/>
    <w:rsid w:val="00787031"/>
    <w:rsid w:val="0081232A"/>
    <w:rsid w:val="008853E0"/>
    <w:rsid w:val="008A1312"/>
    <w:rsid w:val="0098363C"/>
    <w:rsid w:val="00A05AD5"/>
    <w:rsid w:val="00A4117B"/>
    <w:rsid w:val="00AB0501"/>
    <w:rsid w:val="00AE118B"/>
    <w:rsid w:val="00AF14B8"/>
    <w:rsid w:val="00B94F99"/>
    <w:rsid w:val="00BD444F"/>
    <w:rsid w:val="00C025F0"/>
    <w:rsid w:val="00C640A6"/>
    <w:rsid w:val="00D12A5B"/>
    <w:rsid w:val="00D2239E"/>
    <w:rsid w:val="00D4461D"/>
    <w:rsid w:val="00D5344E"/>
    <w:rsid w:val="00DA0AD1"/>
    <w:rsid w:val="00DD3535"/>
    <w:rsid w:val="00E21438"/>
    <w:rsid w:val="00E7661B"/>
    <w:rsid w:val="00F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2E254"/>
  <w15:chartTrackingRefBased/>
  <w15:docId w15:val="{BEFFC901-0D1D-48C1-B95A-40066356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1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14B8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00371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0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5AD5"/>
  </w:style>
  <w:style w:type="paragraph" w:styleId="Fuzeile">
    <w:name w:val="footer"/>
    <w:basedOn w:val="Standard"/>
    <w:link w:val="FuzeileZchn"/>
    <w:uiPriority w:val="99"/>
    <w:unhideWhenUsed/>
    <w:rsid w:val="00A0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5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dieckmann@modersoh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dersohn.eu/aktuelles/pressemitteilunge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2628</Characters>
  <Application>Microsoft Office Word</Application>
  <DocSecurity>0</DocSecurity>
  <Lines>46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Dieckmann</dc:creator>
  <cp:keywords/>
  <dc:description/>
  <cp:lastModifiedBy>Vivian Dieckmann</cp:lastModifiedBy>
  <cp:revision>21</cp:revision>
  <cp:lastPrinted>2021-01-18T09:55:00Z</cp:lastPrinted>
  <dcterms:created xsi:type="dcterms:W3CDTF">2021-01-15T09:51:00Z</dcterms:created>
  <dcterms:modified xsi:type="dcterms:W3CDTF">2022-03-15T09:07:00Z</dcterms:modified>
</cp:coreProperties>
</file>