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D5" w:rsidRPr="00E813EA" w:rsidRDefault="00A05AD5" w:rsidP="00A05AD5">
      <w:pPr>
        <w:spacing w:after="0"/>
        <w:rPr>
          <w:rFonts w:ascii="Arial Narrow" w:hAnsi="Arial Narrow" w:cs="Arial"/>
        </w:rPr>
      </w:pPr>
    </w:p>
    <w:p w:rsidR="00E813EA" w:rsidRPr="00E813EA" w:rsidRDefault="00E813EA" w:rsidP="00323D9C">
      <w:pPr>
        <w:spacing w:after="0"/>
        <w:rPr>
          <w:rFonts w:ascii="Arial Narrow" w:hAnsi="Arial Narrow"/>
          <w:b/>
          <w:sz w:val="28"/>
          <w:szCs w:val="28"/>
          <w:lang w:val="en-US"/>
        </w:rPr>
      </w:pPr>
      <w:r w:rsidRPr="00E813EA">
        <w:rPr>
          <w:rFonts w:ascii="Arial Narrow" w:hAnsi="Arial Narrow"/>
          <w:b/>
          <w:sz w:val="28"/>
          <w:szCs w:val="28"/>
          <w:lang w:val="en-US"/>
        </w:rPr>
        <w:t>MODERSOHN</w:t>
      </w:r>
      <w:r w:rsidRPr="00125851">
        <w:rPr>
          <w:rFonts w:ascii="Arial Narrow" w:hAnsi="Arial Narrow"/>
          <w:b/>
          <w:sz w:val="28"/>
          <w:szCs w:val="28"/>
          <w:vertAlign w:val="superscript"/>
          <w:lang w:val="en-US"/>
        </w:rPr>
        <w:t>®</w:t>
      </w:r>
      <w:r w:rsidRPr="00E813EA">
        <w:rPr>
          <w:rFonts w:ascii="Arial Narrow" w:hAnsi="Arial Narrow"/>
          <w:b/>
          <w:sz w:val="28"/>
          <w:szCs w:val="28"/>
          <w:lang w:val="en-US"/>
        </w:rPr>
        <w:t xml:space="preserve"> Stainless Steel: Market presence 2022 as strong as never before</w:t>
      </w:r>
    </w:p>
    <w:p w:rsidR="00323D9C" w:rsidRPr="00E813EA" w:rsidRDefault="00323D9C" w:rsidP="00323D9C">
      <w:pPr>
        <w:spacing w:after="0"/>
        <w:rPr>
          <w:rFonts w:ascii="Arial Narrow" w:hAnsi="Arial Narrow"/>
          <w:lang w:val="en-US"/>
        </w:rPr>
      </w:pPr>
    </w:p>
    <w:p w:rsidR="00E813EA" w:rsidRDefault="00E813EA" w:rsidP="00E813EA">
      <w:pPr>
        <w:spacing w:after="0"/>
        <w:rPr>
          <w:rStyle w:val="Fett"/>
          <w:rFonts w:ascii="Arial Narrow" w:hAnsi="Arial Narrow"/>
          <w:lang w:val="en-US"/>
        </w:rPr>
      </w:pPr>
      <w:r w:rsidRPr="00966614">
        <w:rPr>
          <w:rStyle w:val="Fett"/>
          <w:rFonts w:ascii="Arial Narrow" w:hAnsi="Arial Narrow"/>
          <w:lang w:val="en-US"/>
        </w:rPr>
        <w:t xml:space="preserve">Spenge. Wilhelm Modersohn GmbH &amp; Co. </w:t>
      </w:r>
      <w:r w:rsidRPr="00E813EA">
        <w:rPr>
          <w:rStyle w:val="Fett"/>
          <w:rFonts w:ascii="Arial Narrow" w:hAnsi="Arial Narrow"/>
          <w:lang w:val="en-US"/>
        </w:rPr>
        <w:t>KG relies on a strong market presence in times of crisis.</w:t>
      </w:r>
    </w:p>
    <w:p w:rsidR="00E813EA" w:rsidRDefault="00E813EA" w:rsidP="00E813EA">
      <w:pPr>
        <w:spacing w:after="0"/>
        <w:rPr>
          <w:rFonts w:ascii="Arial Narrow" w:hAnsi="Arial Narrow"/>
          <w:lang w:val="en-US"/>
        </w:rPr>
      </w:pPr>
      <w:r w:rsidRPr="00E813EA">
        <w:rPr>
          <w:rFonts w:ascii="Arial Narrow" w:hAnsi="Arial Narrow"/>
          <w:lang w:val="en-US"/>
        </w:rPr>
        <w:t xml:space="preserve">In times like these, it is more important than ever for manufacturing companies to maintain and strengthen their customer </w:t>
      </w:r>
      <w:proofErr w:type="gramStart"/>
      <w:r w:rsidRPr="00E813EA">
        <w:rPr>
          <w:rFonts w:ascii="Arial Narrow" w:hAnsi="Arial Narrow"/>
          <w:lang w:val="en-US"/>
        </w:rPr>
        <w:t>relationships</w:t>
      </w:r>
      <w:proofErr w:type="gramEnd"/>
      <w:r w:rsidRPr="00E813EA">
        <w:rPr>
          <w:rFonts w:ascii="Arial Narrow" w:hAnsi="Arial Narrow"/>
          <w:lang w:val="en-US"/>
        </w:rPr>
        <w:t>. "With stability, reliability and an unwavering presence, we want to confirm to our customers the trust they need to place in us for their project business," justifies Wilhelm Modersohn, managing director and owner of the stainless steel processing company. Neither the pandemic nor the shortage of materials were able to divert the company from its continuing course of success last year.</w:t>
      </w:r>
      <w:r w:rsidRPr="00E813EA">
        <w:rPr>
          <w:rFonts w:ascii="Arial Narrow" w:hAnsi="Arial Narrow"/>
          <w:lang w:val="en-US"/>
        </w:rPr>
        <w:br/>
        <w:t>Thus, the 2021 financial year, with a record turnover of just under 22 million euros, saw an increase in turnover of 16 %. "In the last 20 years, we have quadrupled our turnover, and we have invested the profit primarily in the expansion of our site, in new machinery and equipment and, last but not least, in qualified personnel," reports W. Modersohn, looking back wistfully to the old days. "In 1970, my father, Wilhelm Modersohn senior, founded the company and started producing the first MU anchor in a chicken coop. He only had two employees, and I helped out with pre-assembly when I was a boy." Today, Modersohn is one of Europe's largest suppliers in the field of manufacturing and distributing heavy-duty fasteners for masonry and precast concrete façade systems, made of stainless steel and Lean Duplex steel. With 145 employees, the company manages to constantly expand its area of expertise and thus also its market position.</w:t>
      </w:r>
      <w:r w:rsidRPr="00E813EA">
        <w:rPr>
          <w:rFonts w:ascii="Arial Narrow" w:hAnsi="Arial Narrow"/>
          <w:lang w:val="en-US"/>
        </w:rPr>
        <w:br/>
      </w:r>
      <w:r w:rsidRPr="00E813EA">
        <w:rPr>
          <w:rFonts w:ascii="Arial Narrow" w:hAnsi="Arial Narrow"/>
          <w:lang w:val="en-US"/>
        </w:rPr>
        <w:br/>
        <w:t xml:space="preserve">The manufacturer's market presence abroad is also to </w:t>
      </w:r>
      <w:proofErr w:type="gramStart"/>
      <w:r w:rsidRPr="00E813EA">
        <w:rPr>
          <w:rFonts w:ascii="Arial Narrow" w:hAnsi="Arial Narrow"/>
          <w:lang w:val="en-US"/>
        </w:rPr>
        <w:t>be further expanded</w:t>
      </w:r>
      <w:proofErr w:type="gramEnd"/>
      <w:r w:rsidRPr="00E813EA">
        <w:rPr>
          <w:rFonts w:ascii="Arial Narrow" w:hAnsi="Arial Narrow"/>
          <w:lang w:val="en-US"/>
        </w:rPr>
        <w:t xml:space="preserve">. Proactive investments for 2022 will focus on the expansion of digital technologies. Even better IT security systems and specially created multilingual software </w:t>
      </w:r>
      <w:proofErr w:type="spellStart"/>
      <w:r w:rsidRPr="00E813EA">
        <w:rPr>
          <w:rFonts w:ascii="Arial Narrow" w:hAnsi="Arial Narrow"/>
          <w:lang w:val="en-US"/>
        </w:rPr>
        <w:t>programmes</w:t>
      </w:r>
      <w:proofErr w:type="spellEnd"/>
      <w:r w:rsidRPr="00E813EA">
        <w:rPr>
          <w:rFonts w:ascii="Arial Narrow" w:hAnsi="Arial Narrow"/>
          <w:lang w:val="en-US"/>
        </w:rPr>
        <w:t xml:space="preserve"> and interfaces will ensure more effective and sustainable customer relations.</w:t>
      </w:r>
      <w:r w:rsidRPr="00E813EA">
        <w:rPr>
          <w:rFonts w:ascii="Arial Narrow" w:hAnsi="Arial Narrow"/>
          <w:lang w:val="en-US"/>
        </w:rPr>
        <w:br/>
        <w:t xml:space="preserve">The online shop for fastening accessories and standard parts made of duplex steel </w:t>
      </w:r>
      <w:proofErr w:type="gramStart"/>
      <w:r w:rsidRPr="00E813EA">
        <w:rPr>
          <w:rFonts w:ascii="Arial Narrow" w:hAnsi="Arial Narrow"/>
          <w:lang w:val="en-US"/>
        </w:rPr>
        <w:t>was already launched</w:t>
      </w:r>
      <w:proofErr w:type="gramEnd"/>
      <w:r w:rsidRPr="00E813EA">
        <w:rPr>
          <w:rFonts w:ascii="Arial Narrow" w:hAnsi="Arial Narrow"/>
          <w:lang w:val="en-US"/>
        </w:rPr>
        <w:t xml:space="preserve"> in August 2021 and is to be established more intensively this year as a special customer service.</w:t>
      </w:r>
      <w:r w:rsidRPr="00E813EA">
        <w:rPr>
          <w:rFonts w:ascii="Arial Narrow" w:hAnsi="Arial Narrow"/>
          <w:lang w:val="en-US"/>
        </w:rPr>
        <w:br/>
        <w:t xml:space="preserve">With its own test laboratory, including a test engineer and test equipment for comprehensive material analyses and product tests such as hardness, roughness, sealing and mechanical load tests, quality assurance at Modersohn </w:t>
      </w:r>
      <w:proofErr w:type="gramStart"/>
      <w:r w:rsidRPr="00E813EA">
        <w:rPr>
          <w:rFonts w:ascii="Arial Narrow" w:hAnsi="Arial Narrow"/>
          <w:lang w:val="en-US"/>
        </w:rPr>
        <w:t>was also significantly strengthened</w:t>
      </w:r>
      <w:proofErr w:type="gramEnd"/>
      <w:r w:rsidRPr="00E813EA">
        <w:rPr>
          <w:rFonts w:ascii="Arial Narrow" w:hAnsi="Arial Narrow"/>
          <w:lang w:val="en-US"/>
        </w:rPr>
        <w:t xml:space="preserve"> last year in </w:t>
      </w:r>
      <w:proofErr w:type="spellStart"/>
      <w:r w:rsidRPr="00E813EA">
        <w:rPr>
          <w:rFonts w:ascii="Arial Narrow" w:hAnsi="Arial Narrow"/>
          <w:lang w:val="en-US"/>
        </w:rPr>
        <w:t>f</w:t>
      </w:r>
      <w:r>
        <w:rPr>
          <w:rFonts w:ascii="Arial Narrow" w:hAnsi="Arial Narrow"/>
          <w:lang w:val="en-US"/>
        </w:rPr>
        <w:t>avour</w:t>
      </w:r>
      <w:proofErr w:type="spellEnd"/>
      <w:r>
        <w:rPr>
          <w:rFonts w:ascii="Arial Narrow" w:hAnsi="Arial Narrow"/>
          <w:lang w:val="en-US"/>
        </w:rPr>
        <w:t xml:space="preserve"> of customer satisfaction.</w:t>
      </w:r>
    </w:p>
    <w:p w:rsidR="00E813EA" w:rsidRPr="00E813EA" w:rsidRDefault="00E813EA" w:rsidP="00E813EA">
      <w:pPr>
        <w:spacing w:after="0"/>
        <w:rPr>
          <w:rFonts w:ascii="Arial Narrow" w:hAnsi="Arial Narrow"/>
          <w:b/>
          <w:bCs/>
          <w:lang w:val="en-US"/>
        </w:rPr>
      </w:pPr>
      <w:r w:rsidRPr="00E813EA">
        <w:rPr>
          <w:rFonts w:ascii="Arial Narrow" w:hAnsi="Arial Narrow"/>
          <w:lang w:val="en-US"/>
        </w:rPr>
        <w:br/>
        <w:t xml:space="preserve">Sustainability of Modersohn products is also a topic that </w:t>
      </w:r>
      <w:proofErr w:type="gramStart"/>
      <w:r w:rsidRPr="00E813EA">
        <w:rPr>
          <w:rFonts w:ascii="Arial Narrow" w:hAnsi="Arial Narrow"/>
          <w:lang w:val="en-US"/>
        </w:rPr>
        <w:t>will be made</w:t>
      </w:r>
      <w:proofErr w:type="gramEnd"/>
      <w:r w:rsidRPr="00E813EA">
        <w:rPr>
          <w:rFonts w:ascii="Arial Narrow" w:hAnsi="Arial Narrow"/>
          <w:lang w:val="en-US"/>
        </w:rPr>
        <w:t xml:space="preserve"> transparent for the business customers of W</w:t>
      </w:r>
      <w:r w:rsidR="00966614">
        <w:rPr>
          <w:rFonts w:ascii="Arial Narrow" w:hAnsi="Arial Narrow"/>
          <w:lang w:val="en-US"/>
        </w:rPr>
        <w:t>ilhelm Modersohn GmbH &amp; Co. KG</w:t>
      </w:r>
      <w:r w:rsidRPr="00E813EA">
        <w:rPr>
          <w:rFonts w:ascii="Arial Narrow" w:hAnsi="Arial Narrow"/>
          <w:lang w:val="en-US"/>
        </w:rPr>
        <w:t>. Environmental product declarations are currently being prepared for the most popular products, the MOSO® support anchor brackets and the MBA CE anchor channel. The proof of a so-called EPD (Environmental Product Declaration) is increasingly requested by architects and planning offices in the field of sustainable building, for the construction of "</w:t>
      </w:r>
      <w:proofErr w:type="spellStart"/>
      <w:r w:rsidRPr="00E813EA">
        <w:rPr>
          <w:rFonts w:ascii="Arial Narrow" w:hAnsi="Arial Narrow"/>
          <w:lang w:val="en-US"/>
        </w:rPr>
        <w:t>green houses</w:t>
      </w:r>
      <w:proofErr w:type="spellEnd"/>
      <w:r w:rsidRPr="00E813EA">
        <w:rPr>
          <w:rFonts w:ascii="Arial Narrow" w:hAnsi="Arial Narrow"/>
          <w:lang w:val="en-US"/>
        </w:rPr>
        <w:t>".</w:t>
      </w:r>
      <w:r w:rsidRPr="00E813EA">
        <w:rPr>
          <w:rFonts w:ascii="Arial Narrow" w:hAnsi="Arial Narrow"/>
          <w:lang w:val="en-US"/>
        </w:rPr>
        <w:br/>
      </w:r>
      <w:r w:rsidRPr="00E813EA">
        <w:rPr>
          <w:rFonts w:ascii="Arial Narrow" w:hAnsi="Arial Narrow"/>
          <w:lang w:val="en-US"/>
        </w:rPr>
        <w:br/>
        <w:t xml:space="preserve">One can also look forward to the introduction of product innovations and further developments. In addition, the company announces that further investments in new production machines and the construction of additional production halls </w:t>
      </w:r>
      <w:proofErr w:type="gramStart"/>
      <w:r w:rsidRPr="00E813EA">
        <w:rPr>
          <w:rFonts w:ascii="Arial Narrow" w:hAnsi="Arial Narrow"/>
          <w:lang w:val="en-US"/>
        </w:rPr>
        <w:t>are already being planned</w:t>
      </w:r>
      <w:proofErr w:type="gramEnd"/>
      <w:r w:rsidRPr="00E813EA">
        <w:rPr>
          <w:rFonts w:ascii="Arial Narrow" w:hAnsi="Arial Narrow"/>
          <w:lang w:val="en-US"/>
        </w:rPr>
        <w:t xml:space="preserve"> for 2023.</w:t>
      </w:r>
    </w:p>
    <w:p w:rsidR="00E813EA" w:rsidRPr="00E813EA" w:rsidRDefault="00E813EA" w:rsidP="00E813EA">
      <w:pPr>
        <w:pStyle w:val="StandardWeb"/>
        <w:rPr>
          <w:rFonts w:ascii="Arial Narrow" w:hAnsi="Arial Narrow"/>
          <w:lang w:val="en-US"/>
        </w:rPr>
      </w:pPr>
      <w:r>
        <w:rPr>
          <w:rStyle w:val="Fett"/>
          <w:rFonts w:ascii="Arial Narrow" w:hAnsi="Arial Narrow"/>
          <w:lang w:val="en-US"/>
        </w:rPr>
        <w:t>Company de</w:t>
      </w:r>
      <w:r w:rsidRPr="00E813EA">
        <w:rPr>
          <w:rStyle w:val="Fett"/>
          <w:rFonts w:ascii="Arial Narrow" w:hAnsi="Arial Narrow"/>
          <w:lang w:val="en-US"/>
        </w:rPr>
        <w:t>scription:</w:t>
      </w:r>
    </w:p>
    <w:p w:rsidR="00E813EA" w:rsidRPr="00E813EA" w:rsidRDefault="00E813EA" w:rsidP="00E813EA">
      <w:pPr>
        <w:pStyle w:val="StandardWeb"/>
        <w:rPr>
          <w:rFonts w:ascii="Arial Narrow" w:hAnsi="Arial Narrow"/>
          <w:lang w:val="en-US"/>
        </w:rPr>
      </w:pPr>
      <w:r w:rsidRPr="00E813EA">
        <w:rPr>
          <w:rFonts w:ascii="Arial Narrow" w:hAnsi="Arial Narrow"/>
          <w:lang w:val="en-US"/>
        </w:rPr>
        <w:t xml:space="preserve">Wilhelm Modersohn GmbH &amp; Co. KG </w:t>
      </w:r>
      <w:proofErr w:type="gramStart"/>
      <w:r w:rsidRPr="00E813EA">
        <w:rPr>
          <w:rFonts w:ascii="Arial Narrow" w:hAnsi="Arial Narrow"/>
          <w:lang w:val="en-US"/>
        </w:rPr>
        <w:t>is known</w:t>
      </w:r>
      <w:proofErr w:type="gramEnd"/>
      <w:r w:rsidRPr="00E813EA">
        <w:rPr>
          <w:rFonts w:ascii="Arial Narrow" w:hAnsi="Arial Narrow"/>
          <w:lang w:val="en-US"/>
        </w:rPr>
        <w:t xml:space="preserve"> in the field of stainless steel processing and the production of fastening elements above all for manufacturing series and special products from high-alloy and special stainless steels. For years, the company has been focusing on duplex steels, in particular the so-called "Lean Duplex" steels (1.4062, 1.4162, 1.4362), whose market launch in the German construction industry has been personally championed by Managing Director W. Modersohn since 2002.</w:t>
      </w:r>
    </w:p>
    <w:p w:rsidR="00125851" w:rsidRDefault="00125851">
      <w:pPr>
        <w:rPr>
          <w:rStyle w:val="Fett"/>
          <w:rFonts w:ascii="Arial Narrow" w:eastAsia="Times New Roman" w:hAnsi="Arial Narrow" w:cs="Times New Roman"/>
          <w:sz w:val="24"/>
          <w:szCs w:val="24"/>
          <w:lang w:val="en-US" w:eastAsia="de-DE"/>
        </w:rPr>
      </w:pPr>
      <w:r>
        <w:rPr>
          <w:rStyle w:val="Fett"/>
          <w:rFonts w:ascii="Arial Narrow" w:hAnsi="Arial Narrow"/>
          <w:lang w:val="en-US"/>
        </w:rPr>
        <w:br w:type="page"/>
      </w:r>
    </w:p>
    <w:p w:rsidR="00C254BF" w:rsidRPr="00E813EA" w:rsidRDefault="00C254BF" w:rsidP="00594137">
      <w:pPr>
        <w:spacing w:after="0" w:line="276" w:lineRule="auto"/>
        <w:rPr>
          <w:rFonts w:ascii="Arial Narrow" w:hAnsi="Arial Narrow"/>
          <w:lang w:val="en-US"/>
        </w:rPr>
      </w:pPr>
    </w:p>
    <w:p w:rsidR="00E813EA" w:rsidRPr="00966614" w:rsidRDefault="00C254BF" w:rsidP="00E813EA">
      <w:pPr>
        <w:spacing w:after="0" w:line="276" w:lineRule="auto"/>
        <w:rPr>
          <w:rFonts w:ascii="Arial Narrow" w:hAnsi="Arial Narrow"/>
          <w:lang w:val="en-US"/>
        </w:rPr>
      </w:pPr>
      <w:r w:rsidRPr="00E813EA">
        <w:rPr>
          <w:rFonts w:ascii="Arial Narrow" w:hAnsi="Arial Narrow"/>
          <w:noProof/>
          <w:lang w:eastAsia="de-DE"/>
        </w:rPr>
        <w:drawing>
          <wp:inline distT="0" distB="0" distL="0" distR="0">
            <wp:extent cx="1809750" cy="2495317"/>
            <wp:effectExtent l="0" t="0" r="0" b="635"/>
            <wp:docPr id="3" name="Grafik 3" descr="K:\11_Bilddaten\Chef\Herr_Modersohn_retouschi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11_Bilddaten\Chef\Herr_Modersohn_retouschier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2416" cy="2512781"/>
                    </a:xfrm>
                    <a:prstGeom prst="rect">
                      <a:avLst/>
                    </a:prstGeom>
                    <a:noFill/>
                    <a:ln>
                      <a:noFill/>
                    </a:ln>
                  </pic:spPr>
                </pic:pic>
              </a:graphicData>
            </a:graphic>
          </wp:inline>
        </w:drawing>
      </w:r>
      <w:r w:rsidRPr="00966614">
        <w:rPr>
          <w:rFonts w:ascii="Arial Narrow" w:hAnsi="Arial Narrow"/>
          <w:lang w:val="en-US"/>
        </w:rPr>
        <w:t xml:space="preserve"> </w:t>
      </w:r>
      <w:r w:rsidRPr="00E813EA">
        <w:rPr>
          <w:rFonts w:ascii="Arial Narrow" w:hAnsi="Arial Narrow"/>
          <w:noProof/>
          <w:lang w:eastAsia="de-DE"/>
        </w:rPr>
        <w:drawing>
          <wp:inline distT="0" distB="0" distL="0" distR="0">
            <wp:extent cx="3562350" cy="2491132"/>
            <wp:effectExtent l="0" t="0" r="0" b="4445"/>
            <wp:docPr id="2" name="Grafik 2" descr="K:\05_Public Relations\Presse\Pressemeldungen\2022\PM_03_2022_Modersohn Marktpräsenz so stark wie nie zu vor\Bidlder\Hauptgebaeude_2021_1_kle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5_Public Relations\Presse\Pressemeldungen\2022\PM_03_2022_Modersohn Marktpräsenz so stark wie nie zu vor\Bidlder\Hauptgebaeude_2021_1_klein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7727" cy="2494892"/>
                    </a:xfrm>
                    <a:prstGeom prst="rect">
                      <a:avLst/>
                    </a:prstGeom>
                    <a:noFill/>
                    <a:ln>
                      <a:noFill/>
                    </a:ln>
                  </pic:spPr>
                </pic:pic>
              </a:graphicData>
            </a:graphic>
          </wp:inline>
        </w:drawing>
      </w:r>
    </w:p>
    <w:p w:rsidR="00125851" w:rsidRPr="00E813EA" w:rsidRDefault="00125851" w:rsidP="00125851">
      <w:pPr>
        <w:pStyle w:val="StandardWeb"/>
        <w:rPr>
          <w:rFonts w:ascii="Arial Narrow" w:hAnsi="Arial Narrow"/>
          <w:lang w:val="en-US"/>
        </w:rPr>
      </w:pPr>
      <w:r w:rsidRPr="00E813EA">
        <w:rPr>
          <w:rStyle w:val="Fett"/>
          <w:rFonts w:ascii="Arial Narrow" w:hAnsi="Arial Narrow"/>
          <w:lang w:val="en-US"/>
        </w:rPr>
        <w:t>Captions:</w:t>
      </w:r>
    </w:p>
    <w:p w:rsidR="00125851" w:rsidRPr="00E813EA" w:rsidRDefault="00125851" w:rsidP="00125851">
      <w:pPr>
        <w:pStyle w:val="Beschriftung"/>
        <w:rPr>
          <w:rFonts w:ascii="Arial Narrow" w:hAnsi="Arial Narrow"/>
          <w:lang w:val="en-US"/>
        </w:rPr>
      </w:pPr>
      <w:r>
        <w:rPr>
          <w:rFonts w:ascii="Arial Narrow" w:hAnsi="Arial Narrow"/>
          <w:i w:val="0"/>
          <w:iCs w:val="0"/>
          <w:lang w:val="en-US"/>
        </w:rPr>
        <w:t>Ima</w:t>
      </w:r>
      <w:r w:rsidRPr="00E813EA">
        <w:rPr>
          <w:rFonts w:ascii="Arial Narrow" w:hAnsi="Arial Narrow"/>
          <w:i w:val="0"/>
          <w:iCs w:val="0"/>
          <w:lang w:val="en-US"/>
        </w:rPr>
        <w:t>ge 1: Wilhelm Modersohn, Managing Director of Wilhelm Modersohn GmbH &amp; Co. KG</w:t>
      </w:r>
    </w:p>
    <w:p w:rsidR="00E813EA" w:rsidRPr="00125851" w:rsidRDefault="00125851" w:rsidP="00125851">
      <w:pPr>
        <w:pStyle w:val="Beschriftung"/>
        <w:rPr>
          <w:rFonts w:ascii="Arial Narrow" w:hAnsi="Arial Narrow"/>
          <w:lang w:val="en-US"/>
        </w:rPr>
      </w:pPr>
      <w:r w:rsidRPr="00E813EA">
        <w:rPr>
          <w:rFonts w:ascii="Arial Narrow" w:hAnsi="Arial Narrow"/>
          <w:i w:val="0"/>
          <w:iCs w:val="0"/>
          <w:lang w:val="en-US"/>
        </w:rPr>
        <w:t>Image 2: MODERSOHN</w:t>
      </w:r>
      <w:r w:rsidRPr="00E813EA">
        <w:rPr>
          <w:rFonts w:ascii="Arial Narrow" w:hAnsi="Arial Narrow"/>
          <w:i w:val="0"/>
          <w:iCs w:val="0"/>
          <w:vertAlign w:val="superscript"/>
          <w:lang w:val="en-US"/>
        </w:rPr>
        <w:t>®</w:t>
      </w:r>
      <w:r w:rsidRPr="00E813EA">
        <w:rPr>
          <w:rFonts w:ascii="Arial Narrow" w:hAnsi="Arial Narrow"/>
          <w:i w:val="0"/>
          <w:iCs w:val="0"/>
          <w:lang w:val="en-US"/>
        </w:rPr>
        <w:t xml:space="preserve"> Stainless Steel, headquarter in Spenge </w:t>
      </w:r>
    </w:p>
    <w:p w:rsidR="00003716" w:rsidRPr="00966614" w:rsidRDefault="00E813EA" w:rsidP="00003716">
      <w:pPr>
        <w:pStyle w:val="Beschriftung"/>
        <w:rPr>
          <w:rStyle w:val="Fett"/>
          <w:rFonts w:ascii="Arial Narrow" w:eastAsia="Times New Roman" w:hAnsi="Arial Narrow" w:cs="Times New Roman"/>
          <w:i w:val="0"/>
          <w:iCs w:val="0"/>
          <w:color w:val="auto"/>
          <w:sz w:val="24"/>
          <w:szCs w:val="24"/>
          <w:lang w:val="en-US" w:eastAsia="de-DE"/>
        </w:rPr>
      </w:pPr>
      <w:r w:rsidRPr="00966614">
        <w:rPr>
          <w:rStyle w:val="Fett"/>
          <w:rFonts w:ascii="Arial Narrow" w:eastAsia="Times New Roman" w:hAnsi="Arial Narrow" w:cs="Times New Roman"/>
          <w:i w:val="0"/>
          <w:iCs w:val="0"/>
          <w:color w:val="auto"/>
          <w:sz w:val="24"/>
          <w:szCs w:val="24"/>
          <w:lang w:val="en-US" w:eastAsia="de-DE"/>
        </w:rPr>
        <w:t xml:space="preserve">Download image and text files </w:t>
      </w:r>
      <w:proofErr w:type="gramStart"/>
      <w:r w:rsidRPr="00966614">
        <w:rPr>
          <w:rStyle w:val="Fett"/>
          <w:rFonts w:ascii="Arial Narrow" w:eastAsia="Times New Roman" w:hAnsi="Arial Narrow" w:cs="Times New Roman"/>
          <w:i w:val="0"/>
          <w:iCs w:val="0"/>
          <w:color w:val="auto"/>
          <w:sz w:val="24"/>
          <w:szCs w:val="24"/>
          <w:lang w:val="en-US" w:eastAsia="de-DE"/>
        </w:rPr>
        <w:t>at</w:t>
      </w:r>
      <w:proofErr w:type="gramEnd"/>
      <w:r w:rsidRPr="00966614">
        <w:rPr>
          <w:rStyle w:val="Fett"/>
          <w:rFonts w:ascii="Arial Narrow" w:eastAsia="Times New Roman" w:hAnsi="Arial Narrow" w:cs="Times New Roman"/>
          <w:i w:val="0"/>
          <w:iCs w:val="0"/>
          <w:color w:val="auto"/>
          <w:sz w:val="24"/>
          <w:szCs w:val="24"/>
          <w:lang w:val="en-US" w:eastAsia="de-DE"/>
        </w:rPr>
        <w:t xml:space="preserve">: </w:t>
      </w:r>
      <w:r w:rsidR="00003716" w:rsidRPr="00966614">
        <w:rPr>
          <w:rStyle w:val="Fett"/>
          <w:rFonts w:ascii="Arial Narrow" w:eastAsia="Times New Roman" w:hAnsi="Arial Narrow" w:cs="Times New Roman"/>
          <w:i w:val="0"/>
          <w:iCs w:val="0"/>
          <w:color w:val="auto"/>
          <w:sz w:val="24"/>
          <w:szCs w:val="24"/>
          <w:lang w:val="en-US" w:eastAsia="de-DE"/>
        </w:rPr>
        <w:t xml:space="preserve"> </w:t>
      </w:r>
    </w:p>
    <w:p w:rsidR="004671A3" w:rsidRPr="004671A3" w:rsidRDefault="004671A3" w:rsidP="00E813EA">
      <w:pPr>
        <w:pStyle w:val="Beschriftung"/>
        <w:rPr>
          <w:rFonts w:ascii="Arial Narrow" w:hAnsi="Arial Narrow"/>
          <w:i w:val="0"/>
          <w:iCs w:val="0"/>
          <w:lang w:val="en-US"/>
        </w:rPr>
      </w:pPr>
      <w:hyperlink r:id="rId8" w:history="1">
        <w:r w:rsidRPr="004671A3">
          <w:rPr>
            <w:rFonts w:ascii="Arial Narrow" w:hAnsi="Arial Narrow"/>
            <w:lang w:val="en-US"/>
          </w:rPr>
          <w:t>https://www.modersohn.eu/en/worth-knowing/news/detailpage/modersohnr-stainless-steel-market-presence-2022-as-strong-as-never-before/</w:t>
        </w:r>
      </w:hyperlink>
    </w:p>
    <w:p w:rsidR="00E813EA" w:rsidRPr="00E813EA" w:rsidRDefault="00E813EA" w:rsidP="00E813EA">
      <w:pPr>
        <w:pStyle w:val="Beschriftung"/>
        <w:rPr>
          <w:rStyle w:val="Fett"/>
          <w:rFonts w:eastAsia="Times New Roman" w:cs="Times New Roman"/>
          <w:i w:val="0"/>
          <w:iCs w:val="0"/>
          <w:color w:val="auto"/>
          <w:sz w:val="24"/>
          <w:szCs w:val="24"/>
          <w:lang w:val="en-US" w:eastAsia="de-DE"/>
        </w:rPr>
      </w:pPr>
      <w:r w:rsidRPr="00E813EA">
        <w:rPr>
          <w:rStyle w:val="Fett"/>
          <w:rFonts w:ascii="Arial Narrow" w:eastAsia="Times New Roman" w:hAnsi="Arial Narrow" w:cs="Times New Roman"/>
          <w:i w:val="0"/>
          <w:iCs w:val="0"/>
          <w:color w:val="auto"/>
          <w:sz w:val="24"/>
          <w:szCs w:val="24"/>
          <w:lang w:val="en-US" w:eastAsia="de-DE"/>
        </w:rPr>
        <w:t>Contact:</w:t>
      </w:r>
    </w:p>
    <w:p w:rsidR="00E813EA" w:rsidRPr="00E813EA" w:rsidRDefault="00E813EA" w:rsidP="00E813EA">
      <w:pPr>
        <w:pStyle w:val="StandardWeb"/>
        <w:rPr>
          <w:rFonts w:ascii="Arial Narrow" w:hAnsi="Arial Narrow"/>
          <w:lang w:val="en-US"/>
        </w:rPr>
      </w:pPr>
      <w:r w:rsidRPr="00E813EA">
        <w:rPr>
          <w:rStyle w:val="Fett"/>
          <w:rFonts w:ascii="Arial Narrow" w:hAnsi="Arial Narrow"/>
          <w:lang w:val="en-US"/>
        </w:rPr>
        <w:t>Wilhelm Modersohn GmbH &amp; Co. KG</w:t>
      </w:r>
      <w:bookmarkStart w:id="0" w:name="_GoBack"/>
      <w:bookmarkEnd w:id="0"/>
    </w:p>
    <w:p w:rsidR="00E813EA" w:rsidRPr="00E813EA" w:rsidRDefault="00E813EA" w:rsidP="00E813EA">
      <w:pPr>
        <w:pStyle w:val="StandardWeb"/>
        <w:rPr>
          <w:rFonts w:ascii="Arial Narrow" w:hAnsi="Arial Narrow"/>
          <w:lang w:val="en-US"/>
        </w:rPr>
      </w:pPr>
      <w:r w:rsidRPr="00E813EA">
        <w:rPr>
          <w:rFonts w:ascii="Arial Narrow" w:hAnsi="Arial Narrow"/>
          <w:lang w:val="en-US"/>
        </w:rPr>
        <w:t>Vivian Dieckmann</w:t>
      </w:r>
      <w:r w:rsidRPr="00E813EA">
        <w:rPr>
          <w:rFonts w:ascii="Arial Narrow" w:hAnsi="Arial Narrow"/>
          <w:lang w:val="en-US"/>
        </w:rPr>
        <w:br/>
        <w:t>Head of Marketing</w:t>
      </w:r>
    </w:p>
    <w:p w:rsidR="00E813EA" w:rsidRDefault="00E813EA" w:rsidP="00E813EA">
      <w:pPr>
        <w:spacing w:after="0"/>
        <w:rPr>
          <w:rFonts w:ascii="Arial Narrow" w:hAnsi="Arial Narrow"/>
        </w:rPr>
      </w:pPr>
      <w:r w:rsidRPr="00E813EA">
        <w:rPr>
          <w:rFonts w:ascii="Arial Narrow" w:hAnsi="Arial Narrow"/>
        </w:rPr>
        <w:t>Industriestraße 23</w:t>
      </w:r>
      <w:r w:rsidRPr="00E813EA">
        <w:rPr>
          <w:rFonts w:ascii="Arial Narrow" w:hAnsi="Arial Narrow"/>
        </w:rPr>
        <w:br/>
        <w:t>32139 Spenge</w:t>
      </w:r>
      <w:r w:rsidRPr="00E813EA">
        <w:rPr>
          <w:rFonts w:ascii="Arial Narrow" w:hAnsi="Arial Narrow"/>
        </w:rPr>
        <w:br/>
        <w:t>T: +49 5225 8799-472 | F: +49 5225 8799-45</w:t>
      </w:r>
    </w:p>
    <w:p w:rsidR="00003716" w:rsidRPr="00E813EA" w:rsidRDefault="00003716" w:rsidP="00E813EA">
      <w:pPr>
        <w:spacing w:after="0"/>
        <w:rPr>
          <w:rFonts w:ascii="Arial Narrow" w:hAnsi="Arial Narrow"/>
        </w:rPr>
      </w:pPr>
      <w:r w:rsidRPr="00E813EA">
        <w:rPr>
          <w:rFonts w:ascii="Arial Narrow" w:hAnsi="Arial Narrow" w:cs="Arial"/>
        </w:rPr>
        <w:t xml:space="preserve">E-Mail: </w:t>
      </w:r>
      <w:r w:rsidR="00125851">
        <w:rPr>
          <w:rFonts w:ascii="Arial Narrow" w:hAnsi="Arial Narrow" w:cs="Arial"/>
        </w:rPr>
        <w:t>v.</w:t>
      </w:r>
      <w:hyperlink r:id="rId9" w:history="1">
        <w:r w:rsidRPr="00E813EA">
          <w:rPr>
            <w:rFonts w:ascii="Arial Narrow" w:hAnsi="Arial Narrow" w:cs="Arial"/>
          </w:rPr>
          <w:t>dieckmann@modersohn.de</w:t>
        </w:r>
      </w:hyperlink>
      <w:r w:rsidRPr="00E813EA">
        <w:rPr>
          <w:rFonts w:ascii="Arial Narrow" w:hAnsi="Arial Narrow" w:cs="Arial"/>
        </w:rPr>
        <w:t xml:space="preserve"> | Internet: www.modersohn.eu</w:t>
      </w:r>
    </w:p>
    <w:p w:rsidR="00003716" w:rsidRPr="00E813EA" w:rsidRDefault="00003716" w:rsidP="00323D9C">
      <w:pPr>
        <w:spacing w:after="0" w:line="276" w:lineRule="auto"/>
        <w:rPr>
          <w:rFonts w:ascii="Arial Narrow" w:hAnsi="Arial Narrow"/>
        </w:rPr>
      </w:pPr>
    </w:p>
    <w:p w:rsidR="00D12A5B" w:rsidRPr="00E813EA" w:rsidRDefault="001C40CB" w:rsidP="00323D9C">
      <w:pPr>
        <w:spacing w:after="0" w:line="276" w:lineRule="auto"/>
        <w:rPr>
          <w:rFonts w:ascii="Arial Narrow" w:hAnsi="Arial Narrow"/>
        </w:rPr>
      </w:pPr>
      <w:r w:rsidRPr="00E813EA">
        <w:rPr>
          <w:rFonts w:ascii="Arial Narrow" w:hAnsi="Arial Narrow"/>
        </w:rPr>
        <w:t xml:space="preserve"> </w:t>
      </w:r>
    </w:p>
    <w:sectPr w:rsidR="00D12A5B" w:rsidRPr="00E813E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3EA" w:rsidRDefault="00E813EA" w:rsidP="00A05AD5">
      <w:pPr>
        <w:spacing w:after="0" w:line="240" w:lineRule="auto"/>
      </w:pPr>
      <w:r>
        <w:separator/>
      </w:r>
    </w:p>
  </w:endnote>
  <w:endnote w:type="continuationSeparator" w:id="0">
    <w:p w:rsidR="00E813EA" w:rsidRDefault="00E813EA" w:rsidP="00A0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3EA" w:rsidRDefault="00E813EA" w:rsidP="00A05AD5">
      <w:pPr>
        <w:spacing w:after="0" w:line="240" w:lineRule="auto"/>
      </w:pPr>
      <w:r>
        <w:separator/>
      </w:r>
    </w:p>
  </w:footnote>
  <w:footnote w:type="continuationSeparator" w:id="0">
    <w:p w:rsidR="00E813EA" w:rsidRDefault="00E813EA" w:rsidP="00A0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EA" w:rsidRPr="00966614" w:rsidRDefault="00E813EA" w:rsidP="00A05AD5">
    <w:pPr>
      <w:spacing w:after="0"/>
      <w:ind w:left="2124" w:firstLine="708"/>
      <w:jc w:val="right"/>
      <w:rPr>
        <w:rFonts w:ascii="Arial Narrow" w:hAnsi="Arial Narrow"/>
        <w:b/>
        <w:sz w:val="48"/>
        <w:szCs w:val="48"/>
        <w:lang w:val="en-US"/>
      </w:rPr>
    </w:pPr>
    <w:r w:rsidRPr="00852820">
      <w:rPr>
        <w:rFonts w:ascii="Arial Narrow" w:hAnsi="Arial Narrow"/>
        <w:noProof/>
        <w:lang w:eastAsia="de-DE"/>
      </w:rPr>
      <w:drawing>
        <wp:anchor distT="0" distB="0" distL="114300" distR="114300" simplePos="0" relativeHeight="251659264" behindDoc="0" locked="0" layoutInCell="1" allowOverlap="1" wp14:anchorId="3343E63A" wp14:editId="4EE4014E">
          <wp:simplePos x="0" y="0"/>
          <wp:positionH relativeFrom="column">
            <wp:posOffset>-4445</wp:posOffset>
          </wp:positionH>
          <wp:positionV relativeFrom="paragraph">
            <wp:posOffset>-1905</wp:posOffset>
          </wp:positionV>
          <wp:extent cx="2083264" cy="580981"/>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ogo_Modersohn_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3264" cy="580981"/>
                  </a:xfrm>
                  <a:prstGeom prst="rect">
                    <a:avLst/>
                  </a:prstGeom>
                </pic:spPr>
              </pic:pic>
            </a:graphicData>
          </a:graphic>
          <wp14:sizeRelH relativeFrom="page">
            <wp14:pctWidth>0</wp14:pctWidth>
          </wp14:sizeRelH>
          <wp14:sizeRelV relativeFrom="page">
            <wp14:pctHeight>0</wp14:pctHeight>
          </wp14:sizeRelV>
        </wp:anchor>
      </w:drawing>
    </w:r>
    <w:r w:rsidRPr="00966614">
      <w:rPr>
        <w:rFonts w:ascii="Arial Narrow" w:hAnsi="Arial Narrow"/>
        <w:b/>
        <w:sz w:val="48"/>
        <w:szCs w:val="48"/>
        <w:lang w:val="en-US"/>
      </w:rPr>
      <w:t>P</w:t>
    </w:r>
    <w:r w:rsidR="00966614" w:rsidRPr="00966614">
      <w:rPr>
        <w:rFonts w:ascii="Arial Narrow" w:hAnsi="Arial Narrow"/>
        <w:b/>
        <w:sz w:val="48"/>
        <w:szCs w:val="48"/>
        <w:lang w:val="en-US"/>
      </w:rPr>
      <w:t>RESS</w:t>
    </w:r>
    <w:r w:rsidRPr="00966614">
      <w:rPr>
        <w:rFonts w:ascii="Arial Narrow" w:hAnsi="Arial Narrow"/>
        <w:b/>
        <w:sz w:val="48"/>
        <w:szCs w:val="48"/>
        <w:lang w:val="en-US"/>
      </w:rPr>
      <w:t xml:space="preserve"> </w:t>
    </w:r>
    <w:r w:rsidR="00966614" w:rsidRPr="00966614">
      <w:rPr>
        <w:rFonts w:ascii="Arial Narrow" w:hAnsi="Arial Narrow"/>
        <w:b/>
        <w:sz w:val="48"/>
        <w:szCs w:val="48"/>
        <w:lang w:val="en-US"/>
      </w:rPr>
      <w:t>RELEASE</w:t>
    </w:r>
  </w:p>
  <w:p w:rsidR="00E813EA" w:rsidRPr="00966614" w:rsidRDefault="00966614" w:rsidP="00A05AD5">
    <w:pPr>
      <w:pStyle w:val="Kopfzeile"/>
      <w:tabs>
        <w:tab w:val="clear" w:pos="4536"/>
        <w:tab w:val="clear" w:pos="9072"/>
        <w:tab w:val="left" w:pos="225"/>
        <w:tab w:val="left" w:pos="345"/>
        <w:tab w:val="left" w:pos="540"/>
        <w:tab w:val="left" w:pos="780"/>
        <w:tab w:val="left" w:pos="855"/>
        <w:tab w:val="left" w:pos="1080"/>
        <w:tab w:val="left" w:pos="1395"/>
        <w:tab w:val="left" w:pos="1560"/>
        <w:tab w:val="left" w:pos="1845"/>
        <w:tab w:val="left" w:pos="2520"/>
        <w:tab w:val="left" w:pos="3285"/>
      </w:tabs>
      <w:jc w:val="right"/>
      <w:rPr>
        <w:rFonts w:ascii="Arial Narrow" w:hAnsi="Arial Narrow"/>
        <w:lang w:val="en-US"/>
      </w:rPr>
    </w:pPr>
    <w:r w:rsidRPr="00966614">
      <w:rPr>
        <w:rFonts w:ascii="Arial Narrow" w:hAnsi="Arial Narrow"/>
        <w:lang w:val="en-US"/>
      </w:rPr>
      <w:t>Wednesday, 2</w:t>
    </w:r>
    <w:r w:rsidRPr="00966614">
      <w:rPr>
        <w:rFonts w:ascii="Arial Narrow" w:hAnsi="Arial Narrow"/>
        <w:vertAlign w:val="superscript"/>
        <w:lang w:val="en-US"/>
      </w:rPr>
      <w:t>nd</w:t>
    </w:r>
    <w:r w:rsidRPr="00966614">
      <w:rPr>
        <w:rFonts w:ascii="Arial Narrow" w:hAnsi="Arial Narrow"/>
        <w:lang w:val="en-US"/>
      </w:rPr>
      <w:t xml:space="preserve"> March 2022</w:t>
    </w:r>
  </w:p>
  <w:p w:rsidR="00E813EA" w:rsidRPr="00966614" w:rsidRDefault="00E813EA" w:rsidP="00A05AD5">
    <w:pPr>
      <w:pStyle w:val="Kopfzeile"/>
      <w:tabs>
        <w:tab w:val="clear" w:pos="4536"/>
        <w:tab w:val="clear" w:pos="9072"/>
        <w:tab w:val="left" w:pos="3285"/>
        <w:tab w:val="left" w:pos="3320"/>
      </w:tabs>
      <w:rPr>
        <w:rFonts w:ascii="Arial Narrow" w:hAnsi="Arial Narrow"/>
        <w:lang w:val="en-US"/>
      </w:rPr>
    </w:pPr>
  </w:p>
  <w:p w:rsidR="00E813EA" w:rsidRPr="00966614" w:rsidRDefault="00E813EA">
    <w:pPr>
      <w:pStyle w:val="Kopfzeile"/>
      <w:rPr>
        <w:lang w:val="en-US"/>
      </w:rPr>
    </w:pPr>
  </w:p>
</w:hdr>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12619406"/>
  </wne:recipientData>
  <wne:recipientData>
    <wne:active wne:val="1"/>
    <wne:hash wne:val="2115152215"/>
  </wne:recipientData>
  <wne:recipientData>
    <wne:active wne:val="1"/>
    <wne:hash wne:val="-1923364754"/>
  </wne:recipientData>
  <wne:recipientData>
    <wne:active wne:val="1"/>
    <wne:hash wne:val="2057108391"/>
  </wne:recipientData>
  <wne:recipientData>
    <wne:active wne:val="1"/>
    <wne:hash wne:val="173485029"/>
  </wne:recipientData>
  <wne:recipientData>
    <wne:active wne:val="1"/>
    <wne:hash wne:val="1485500522"/>
  </wne:recipientData>
  <wne:recipientData>
    <wne:active wne:val="1"/>
    <wne:hash wne:val="-1978782639"/>
  </wne:recipientData>
  <wne:recipientData>
    <wne:active wne:val="1"/>
    <wne:hash wne:val="-1530332440"/>
  </wne:recipientData>
  <wne:recipientData>
    <wne:active wne:val="1"/>
    <wne:hash wne:val="1522867945"/>
  </wne:recipientData>
  <wne:recipientData>
    <wne:active wne:val="1"/>
    <wne:hash wne:val="-49601014"/>
  </wne:recipientData>
  <wne:recipientData>
    <wne:active wne:val="1"/>
    <wne:hash wne:val="-231144852"/>
  </wne:recipientData>
  <wne:recipientData>
    <wne:active wne:val="1"/>
    <wne:hash wne:val="-877206433"/>
  </wne:recipientData>
  <wne:recipientData>
    <wne:active wne:val="1"/>
    <wne:hash wne:val="333329680"/>
  </wne:recipientData>
  <wne:recipientData>
    <wne:active wne:val="1"/>
    <wne:hash wne:val="935519500"/>
  </wne:recipientData>
  <wne:recipientData>
    <wne:active wne:val="1"/>
    <wne:hash wne:val="1901158210"/>
  </wne:recipientData>
  <wne:recipientData>
    <wne:active wne:val="1"/>
    <wne:hash wne:val="-1425651579"/>
  </wne:recipientData>
  <wne:recipientData>
    <wne:active wne:val="1"/>
    <wne:hash wne:val="-434283020"/>
  </wne:recipientData>
  <wne:recipientData>
    <wne:active wne:val="1"/>
    <wne:hash wne:val="-1365250128"/>
  </wne:recipientData>
  <wne:recipientData>
    <wne:active wne:val="1"/>
    <wne:hash wne:val="1660401713"/>
  </wne:recipientData>
  <wne:recipientData>
    <wne:active wne:val="1"/>
    <wne:hash wne:val="-749197036"/>
  </wne:recipientData>
  <wne:recipientData>
    <wne:active wne:val="1"/>
    <wne:hash wne:val="1028205839"/>
  </wne:recipientData>
  <wne:recipientData>
    <wne:active wne:val="1"/>
    <wne:hash wne:val="-1501209226"/>
  </wne:recipientData>
  <wne:recipientData>
    <wne:active wne:val="1"/>
    <wne:hash wne:val="-2097148437"/>
  </wne:recipientData>
  <wne:recipientData>
    <wne:active wne:val="1"/>
    <wne:hash wne:val="-411921142"/>
  </wne:recipientData>
  <wne:recipientData>
    <wne:active wne:val="1"/>
    <wne:hash wne:val="-951991358"/>
  </wne:recipientData>
  <wne:recipientData>
    <wne:active wne:val="1"/>
    <wne:hash wne:val="816662398"/>
  </wne:recipientData>
  <wne:recipientData>
    <wne:active wne:val="1"/>
    <wne:hash wne:val="-1647312752"/>
  </wne:recipientData>
  <wne:recipientData>
    <wne:active wne:val="1"/>
    <wne:hash wne:val="1217916327"/>
  </wne:recipientData>
  <wne:recipientData>
    <wne:active wne:val="1"/>
    <wne:hash wne:val="-746430710"/>
  </wne:recipientData>
  <wne:recipientData>
    <wne:active wne:val="1"/>
    <wne:hash wne:val="1424997117"/>
  </wne:recipientData>
  <wne:recipientData>
    <wne:active wne:val="1"/>
    <wne:hash wne:val="-1558189559"/>
  </wne:recipientData>
  <wne:recipientData>
    <wne:active wne:val="1"/>
    <wne:hash wne:val="-1071177885"/>
  </wne:recipientData>
  <wne:recipientData>
    <wne:active wne:val="1"/>
    <wne:hash wne:val="-1227308373"/>
  </wne:recipientData>
  <wne:recipientData>
    <wne:active wne:val="1"/>
    <wne:hash wne:val="-2096446153"/>
  </wne:recipientData>
  <wne:recipientData>
    <wne:active wne:val="1"/>
    <wne:hash wne:val="-34688200"/>
  </wne:recipientData>
  <wne:recipientData>
    <wne:active wne:val="1"/>
    <wne:hash wne:val="-1986803968"/>
  </wne:recipientData>
  <wne:recipientData>
    <wne:active wne:val="1"/>
    <wne:hash wne:val="-172628234"/>
  </wne:recipientData>
  <wne:recipientData>
    <wne:active wne:val="1"/>
    <wne:hash wne:val="123002750"/>
  </wne:recipientData>
  <wne:recipientData>
    <wne:active wne:val="1"/>
    <wne:hash wne:val="-306854558"/>
  </wne:recipientData>
  <wne:recipientData>
    <wne:active wne:val="1"/>
    <wne:hash wne:val="-1342590217"/>
  </wne:recipientData>
  <wne:recipientData>
    <wne:active wne:val="1"/>
    <wne:hash wne:val="2105767770"/>
  </wne:recipientData>
  <wne:recipientData>
    <wne:active wne:val="1"/>
    <wne:hash wne:val="304803329"/>
  </wne:recipientData>
  <wne:recipientData>
    <wne:active wne:val="1"/>
    <wne:hash wne:val="1890350226"/>
  </wne:recipientData>
  <wne:recipientData>
    <wne:active wne:val="1"/>
    <wne:hash wne:val="976738177"/>
  </wne:recipientData>
  <wne:recipientData>
    <wne:active wne:val="1"/>
    <wne:hash wne:val="-69681341"/>
  </wne:recipientData>
  <wne:recipientData>
    <wne:active wne:val="1"/>
    <wne:hash wne:val="-881635626"/>
  </wne:recipientData>
  <wne:recipientData>
    <wne:active wne:val="1"/>
    <wne:hash wne:val="-77518004"/>
  </wne:recipientData>
  <wne:recipientData>
    <wne:active wne:val="1"/>
    <wne:hash wne:val="1397486250"/>
  </wne:recipientData>
  <wne:recipientData>
    <wne:active wne:val="1"/>
    <wne:hash wne:val="421995990"/>
  </wne:recipientData>
  <wne:recipientData>
    <wne:active wne:val="1"/>
    <wne:hash wne:val="-926367980"/>
  </wne:recipientData>
  <wne:recipientData>
    <wne:active wne:val="1"/>
    <wne:hash wne:val="553407002"/>
  </wne:recipientData>
  <wne:recipientData>
    <wne:active wne:val="1"/>
    <wne:hash wne:val="-1009661672"/>
  </wne:recipientData>
  <wne:recipientData>
    <wne:active wne:val="1"/>
    <wne:hash wne:val="-960706814"/>
  </wne:recipientData>
  <wne:recipientData>
    <wne:active wne:val="1"/>
    <wne:hash wne:val="-468182533"/>
  </wne:recipientData>
  <wne:recipientData>
    <wne:active wne:val="1"/>
    <wne:hash wne:val="-1505929357"/>
  </wne:recipientData>
  <wne:recipientData>
    <wne:active wne:val="1"/>
    <wne:hash wne:val="-183507574"/>
  </wne:recipientData>
  <wne:recipientData>
    <wne:active wne:val="1"/>
    <wne:hash wne:val="1656322332"/>
  </wne:recipientData>
  <wne:recipientData>
    <wne:active wne:val="1"/>
    <wne:hash wne:val="396405790"/>
  </wne:recipientData>
  <wne:recipientData>
    <wne:active wne:val="1"/>
    <wne:hash wne:val="1200934709"/>
  </wne:recipientData>
  <wne:recipientData>
    <wne:active wne:val="1"/>
    <wne:hash wne:val="-926484682"/>
  </wne:recipientData>
  <wne:recipientData>
    <wne:active wne:val="1"/>
    <wne:hash wne:val="-1093629219"/>
  </wne:recipientData>
  <wne:recipientData>
    <wne:active wne:val="1"/>
    <wne:hash wne:val="909787858"/>
  </wne:recipientData>
  <wne:recipientData>
    <wne:active wne:val="1"/>
    <wne:hash wne:val="-1708408237"/>
  </wne:recipientData>
  <wne:recipientData>
    <wne:active wne:val="1"/>
    <wne:hash wne:val="343264458"/>
  </wne:recipientData>
  <wne:recipientData>
    <wne:active wne:val="1"/>
    <wne:hash wne:val="-504276276"/>
  </wne:recipientData>
  <wne:recipientData>
    <wne:active wne:val="1"/>
    <wne:hash wne:val="-1000168247"/>
  </wne:recipientData>
  <wne:recipientData>
    <wne:active wne:val="1"/>
    <wne:hash wne:val="1335598621"/>
  </wne:recipientData>
  <wne:recipientData>
    <wne:active wne:val="1"/>
    <wne:hash wne:val="-1947614553"/>
  </wne:recipientData>
  <wne:recipientData>
    <wne:active wne:val="1"/>
    <wne:hash wne:val="1942742755"/>
  </wne:recipientData>
  <wne:recipientData>
    <wne:active wne:val="1"/>
    <wne:hash wne:val="788862531"/>
  </wne:recipientData>
  <wne:recipientData>
    <wne:active wne:val="1"/>
    <wne:hash wne:val="775230420"/>
  </wne:recipientData>
  <wne:recipientData>
    <wne:active wne:val="1"/>
    <wne:hash wne:val="130087633"/>
  </wne:recipientData>
  <wne:recipientData>
    <wne:active wne:val="1"/>
    <wne:hash wne:val="2075169591"/>
  </wne:recipientData>
  <wne:recipientData>
    <wne:active wne:val="1"/>
    <wne:hash wne:val="-1337277356"/>
  </wne:recipientData>
  <wne:recipientData>
    <wne:active wne:val="1"/>
    <wne:hash wne:val="-2008799087"/>
  </wne:recipientData>
  <wne:recipientData>
    <wne:active wne:val="1"/>
    <wne:hash wne:val="-446702349"/>
  </wne:recipientData>
  <wne:recipientData>
    <wne:active wne:val="1"/>
    <wne:hash wne:val="677193005"/>
  </wne:recipientData>
  <wne:recipientData>
    <wne:active wne:val="1"/>
    <wne:hash wne:val="-35598885"/>
  </wne:recipientData>
  <wne:recipientData>
    <wne:active wne:val="1"/>
    <wne:hash wne:val="-2043736770"/>
  </wne:recipientData>
  <wne:recipientData>
    <wne:active wne:val="1"/>
    <wne:hash wne:val="1188466139"/>
  </wne:recipientData>
  <wne:recipientData>
    <wne:active wne:val="1"/>
    <wne:hash wne:val="1224816142"/>
  </wne:recipientData>
  <wne:recipientData>
    <wne:active wne:val="1"/>
    <wne:hash wne:val="157142706"/>
  </wne:recipientData>
  <wne:recipientData>
    <wne:active wne:val="1"/>
    <wne:hash wne:val="-218320439"/>
  </wne:recipientData>
  <wne:recipientData>
    <wne:active wne:val="1"/>
    <wne:hash wne:val="2038539047"/>
  </wne:recipientData>
  <wne:recipientData>
    <wne:active wne:val="1"/>
    <wne:hash wne:val="-952337091"/>
  </wne:recipientData>
  <wne:recipientData>
    <wne:active wne:val="1"/>
    <wne:hash wne:val="345520565"/>
  </wne:recipientData>
  <wne:recipientData>
    <wne:active wne:val="1"/>
    <wne:hash wne:val="1297803493"/>
  </wne:recipientData>
  <wne:recipientData>
    <wne:active wne:val="1"/>
    <wne:hash wne:val="381147544"/>
  </wne:recipientData>
  <wne:recipientData>
    <wne:active wne:val="1"/>
    <wne:hash wne:val="-203374062"/>
  </wne:recipientData>
  <wne:recipientData>
    <wne:active wne:val="1"/>
    <wne:hash wne:val="-240401501"/>
  </wne:recipientData>
  <wne:recipientData>
    <wne:active wne:val="1"/>
    <wne:hash wne:val="-95752334"/>
  </wne:recipientData>
  <wne:recipientData>
    <wne:active wne:val="1"/>
    <wne:hash wne:val="-1496132237"/>
  </wne:recipientData>
  <wne:recipientData>
    <wne:active wne:val="1"/>
    <wne:hash wne:val="755983908"/>
  </wne:recipientData>
  <wne:recipientData>
    <wne:active wne:val="1"/>
    <wne:hash wne:val="1313501404"/>
  </wne:recipientData>
  <wne:recipientData>
    <wne:active wne:val="1"/>
    <wne:hash wne:val="-1665762447"/>
  </wne:recipientData>
  <wne:recipientData>
    <wne:active wne:val="1"/>
    <wne:hash wne:val="-1552523272"/>
  </wne:recipientData>
  <wne:recipientData>
    <wne:active wne:val="1"/>
    <wne:hash wne:val="2097071083"/>
  </wne:recipientData>
  <wne:recipientData>
    <wne:active wne:val="1"/>
    <wne:hash wne:val="483630912"/>
  </wne:recipientData>
  <wne:recipientData>
    <wne:active wne:val="1"/>
    <wne:hash wne:val="908291963"/>
  </wne:recipientData>
  <wne:recipientData>
    <wne:active wne:val="1"/>
    <wne:hash wne:val="-2065571703"/>
  </wne:recipientData>
  <wne:recipientData>
    <wne:active wne:val="1"/>
    <wne:hash wne:val="296488601"/>
  </wne:recipientData>
  <wne:recipientData>
    <wne:active wne:val="1"/>
    <wne:hash wne:val="-1573885004"/>
  </wne:recipientData>
  <wne:recipientData>
    <wne:active wne:val="1"/>
    <wne:hash wne:val="636106438"/>
  </wne:recipientData>
  <wne:recipientData>
    <wne:active wne:val="1"/>
    <wne:hash wne:val="-1561649686"/>
  </wne:recipientData>
  <wne:recipientData>
    <wne:active wne:val="1"/>
    <wne:hash wne:val="889035982"/>
  </wne:recipientData>
  <wne:recipientData>
    <wne:active wne:val="1"/>
    <wne:hash wne:val="296582186"/>
  </wne:recipientData>
  <wne:recipientData>
    <wne:active wne:val="1"/>
    <wne:hash wne:val="-526231375"/>
  </wne:recipientData>
  <wne:recipientData>
    <wne:active wne:val="1"/>
    <wne:hash wne:val="-467814762"/>
  </wne:recipientData>
  <wne:recipientData>
    <wne:active wne:val="1"/>
    <wne:hash wne:val="113058490"/>
  </wne:recipientData>
  <wne:recipientData>
    <wne:active wne:val="1"/>
    <wne:hash wne:val="292672247"/>
  </wne:recipientData>
  <wne:recipientData>
    <wne:active wne:val="1"/>
    <wne:hash wne:val="-90678746"/>
  </wne:recipientData>
  <wne:recipientData>
    <wne:active wne:val="1"/>
    <wne:hash wne:val="-958316829"/>
  </wne:recipientData>
  <wne:recipientData>
    <wne:active wne:val="1"/>
    <wne:hash wne:val="1760731559"/>
  </wne:recipientData>
  <wne:recipientData>
    <wne:active wne:val="1"/>
    <wne:hash wne:val="-1289236439"/>
  </wne:recipientData>
  <wne:recipientData>
    <wne:active wne:val="1"/>
    <wne:hash wne:val="-1239396953"/>
  </wne:recipientData>
  <wne:recipientData>
    <wne:active wne:val="1"/>
    <wne:hash wne:val="990264729"/>
  </wne:recipientData>
  <wne:recipientData>
    <wne:active wne:val="1"/>
    <wne:hash wne:val="846652005"/>
  </wne:recipientData>
  <wne:recipientData>
    <wne:active wne:val="1"/>
    <wne:hash wne:val="-1545701087"/>
  </wne:recipientData>
  <wne:recipientData>
    <wne:active wne:val="1"/>
    <wne:hash wne:val="-540520739"/>
  </wne:recipientData>
  <wne:recipientData>
    <wne:active wne:val="1"/>
    <wne:hash wne:val="-139558910"/>
  </wne:recipientData>
  <wne:recipientData>
    <wne:active wne:val="1"/>
    <wne:hash wne:val="707327113"/>
  </wne:recipientData>
  <wne:recipientData>
    <wne:active wne:val="1"/>
    <wne:hash wne:val="1136896136"/>
  </wne:recipientData>
  <wne:recipientData>
    <wne:active wne:val="1"/>
    <wne:hash wne:val="18667009"/>
  </wne:recipientData>
  <wne:recipientData>
    <wne:active wne:val="1"/>
    <wne:hash wne:val="-1994280172"/>
  </wne:recipientData>
  <wne:recipientData>
    <wne:active wne:val="1"/>
    <wne:hash wne:val="-457601654"/>
  </wne:recipientData>
  <wne:recipientData>
    <wne:active wne:val="1"/>
    <wne:hash wne:val="2007098428"/>
  </wne:recipientData>
  <wne:recipientData>
    <wne:active wne:val="1"/>
    <wne:hash wne:val="-340451765"/>
  </wne:recipientData>
  <wne:recipientData>
    <wne:active wne:val="1"/>
    <wne:hash wne:val="-1393953996"/>
  </wne:recipientData>
  <wne:recipientData>
    <wne:active wne:val="1"/>
    <wne:hash wne:val="1780776250"/>
  </wne:recipientData>
  <wne:recipientData>
    <wne:active wne:val="1"/>
    <wne:hash wne:val="-1161341153"/>
  </wne:recipientData>
  <wne:recipientData>
    <wne:active wne:val="1"/>
    <wne:hash wne:val="-1198118267"/>
  </wne:recipientData>
  <wne:recipientData>
    <wne:active wne:val="1"/>
    <wne:hash wne:val="-1579144124"/>
  </wne:recipientData>
  <wne:recipientData>
    <wne:active wne:val="1"/>
    <wne:hash wne:val="-1481450131"/>
  </wne:recipientData>
  <wne:recipientData>
    <wne:active wne:val="1"/>
    <wne:hash wne:val="1486591012"/>
  </wne:recipientData>
  <wne:recipientData>
    <wne:active wne:val="1"/>
    <wne:hash wne:val="-1629022794"/>
  </wne:recipientData>
  <wne:recipientData>
    <wne:active wne:val="1"/>
    <wne:hash wne:val="-576460627"/>
  </wne:recipientData>
  <wne:recipientData>
    <wne:active wne:val="1"/>
    <wne:hash wne:val="708032803"/>
  </wne:recipientData>
  <wne:recipientData>
    <wne:active wne:val="1"/>
    <wne:hash wne:val="249060922"/>
  </wne:recipientData>
  <wne:recipientData>
    <wne:active wne:val="1"/>
    <wne:hash wne:val="-1130675955"/>
  </wne:recipientData>
  <wne:recipientData>
    <wne:active wne:val="1"/>
    <wne:hash wne:val="-475153689"/>
  </wne:recipientData>
  <wne:recipientData>
    <wne:active wne:val="1"/>
    <wne:hash wne:val="843083120"/>
  </wne:recipientData>
  <wne:recipientData>
    <wne:active wne:val="1"/>
    <wne:hash wne:val="491377040"/>
  </wne:recipientData>
  <wne:recipientData>
    <wne:active wne:val="1"/>
    <wne:hash wne:val="1555843458"/>
  </wne:recipientData>
  <wne:recipientData>
    <wne:active wne:val="1"/>
    <wne:hash wne:val="-1284363850"/>
  </wne:recipientData>
  <wne:recipientData>
    <wne:active wne:val="1"/>
    <wne:hash wne:val="1828994507"/>
  </wne:recipientData>
  <wne:recipientData>
    <wne:active wne:val="1"/>
    <wne:hash wne:val="-774096409"/>
  </wne:recipientData>
  <wne:recipientData>
    <wne:active wne:val="1"/>
    <wne:hash wne:val="1637488927"/>
  </wne:recipientData>
  <wne:recipientData>
    <wne:active wne:val="1"/>
    <wne:hash wne:val="1070640136"/>
  </wne:recipientData>
  <wne:recipientData>
    <wne:active wne:val="1"/>
    <wne:hash wne:val="158018270"/>
  </wne:recipientData>
  <wne:recipientData>
    <wne:active wne:val="1"/>
    <wne:hash wne:val="575664084"/>
  </wne:recipientData>
  <wne:recipientData>
    <wne:active wne:val="1"/>
    <wne:hash wne:val="1750871592"/>
  </wne:recipientData>
  <wne:recipientData>
    <wne:active wne:val="1"/>
    <wne:hash wne:val="-162969347"/>
  </wne:recipientData>
  <wne:recipientData>
    <wne:active wne:val="1"/>
    <wne:hash wne:val="277233993"/>
  </wne:recipientData>
  <wne:recipientData>
    <wne:active wne:val="1"/>
    <wne:hash wne:val="-1876937403"/>
  </wne:recipientData>
  <wne:recipientData>
    <wne:active wne:val="1"/>
    <wne:hash wne:val="-2069085249"/>
  </wne:recipientData>
  <wne:recipientData>
    <wne:active wne:val="1"/>
    <wne:hash wne:val="1421659207"/>
  </wne:recipientData>
  <wne:recipientData>
    <wne:active wne:val="1"/>
    <wne:hash wne:val="-818533178"/>
  </wne:recipientData>
  <wne:recipientData>
    <wne:active wne:val="1"/>
    <wne:hash wne:val="1671650902"/>
  </wne:recipientData>
  <wne:recipientData>
    <wne:active wne:val="1"/>
    <wne:hash wne:val="747838268"/>
  </wne:recipientData>
  <wne:recipientData>
    <wne:active wne:val="1"/>
    <wne:hash wne:val="1289962599"/>
  </wne:recipientData>
  <wne:recipientData>
    <wne:active wne:val="1"/>
    <wne:hash wne:val="1130356655"/>
  </wne:recipientData>
  <wne:recipientData>
    <wne:active wne:val="1"/>
    <wne:hash wne:val="1391128116"/>
  </wne:recipientData>
  <wne:recipientData>
    <wne:active wne:val="1"/>
    <wne:hash wne:val="1513218536"/>
  </wne:recipientData>
  <wne:recipientData>
    <wne:active wne:val="1"/>
    <wne:hash wne:val="-1799837455"/>
  </wne:recipientData>
  <wne:recipientData>
    <wne:active wne:val="1"/>
    <wne:hash wne:val="1824838401"/>
  </wne:recipientData>
  <wne:recipientData>
    <wne:active wne:val="1"/>
    <wne:hash wne:val="1836730137"/>
  </wne:recipientData>
  <wne:recipientData>
    <wne:active wne:val="1"/>
    <wne:hash wne:val="778534898"/>
  </wne:recipientData>
  <wne:recipientData>
    <wne:active wne:val="1"/>
    <wne:hash wne:val="134643977"/>
  </wne:recipientData>
  <wne:recipientData>
    <wne:active wne:val="1"/>
    <wne:hash wne:val="-1819128188"/>
  </wne:recipientData>
  <wne:recipientData>
    <wne:active wne:val="1"/>
    <wne:hash wne:val="-334380133"/>
  </wne:recipientData>
  <wne:recipientData>
    <wne:active wne:val="1"/>
    <wne:hash wne:val="70714835"/>
  </wne:recipientData>
  <wne:recipientData>
    <wne:active wne:val="1"/>
    <wne:hash wne:val="427022914"/>
  </wne:recipientData>
  <wne:recipientData>
    <wne:active wne:val="1"/>
    <wne:hash wne:val="474294532"/>
  </wne:recipientData>
  <wne:recipientData>
    <wne:active wne:val="1"/>
    <wne:hash wne:val="518535109"/>
  </wne:recipientData>
  <wne:recipientData>
    <wne:active wne:val="1"/>
    <wne:hash wne:val="1444162500"/>
  </wne:recipientData>
  <wne:recipientData>
    <wne:active wne:val="1"/>
    <wne:hash wne:val="1417363661"/>
  </wne:recipientData>
  <wne:recipientData>
    <wne:active wne:val="1"/>
    <wne:hash wne:val="-1483956184"/>
  </wne:recipientData>
  <wne:recipientData>
    <wne:active wne:val="1"/>
    <wne:hash wne:val="1363255304"/>
  </wne:recipientData>
  <wne:recipientData>
    <wne:active wne:val="1"/>
    <wne:hash wne:val="1934029008"/>
  </wne:recipientData>
  <wne:recipientData>
    <wne:active wne:val="1"/>
    <wne:hash wne:val="1381604011"/>
  </wne:recipientData>
  <wne:recipientData>
    <wne:active wne:val="1"/>
    <wne:hash wne:val="207337473"/>
  </wne:recipientData>
  <wne:recipientData>
    <wne:active wne:val="1"/>
    <wne:hash wne:val="-1345130256"/>
  </wne:recipientData>
  <wne:recipientData>
    <wne:active wne:val="1"/>
    <wne:hash wne:val="-1325119822"/>
  </wne:recipientData>
  <wne:recipientData>
    <wne:active wne:val="1"/>
    <wne:hash wne:val="1594733236"/>
  </wne:recipientData>
  <wne:recipientData>
    <wne:active wne:val="1"/>
    <wne:hash wne:val="1724167416"/>
  </wne:recipientData>
  <wne:recipientData>
    <wne:active wne:val="1"/>
    <wne:hash wne:val="496320107"/>
  </wne:recipientData>
  <wne:recipientData>
    <wne:active wne:val="1"/>
    <wne:hash wne:val="1359306028"/>
  </wne:recipientData>
  <wne:recipientData>
    <wne:active wne:val="1"/>
    <wne:hash wne:val="-784522658"/>
  </wne:recipientData>
  <wne:recipientData>
    <wne:active wne:val="1"/>
    <wne:hash wne:val="-1926777518"/>
  </wne:recipientData>
  <wne:recipientData>
    <wne:active wne:val="1"/>
    <wne:hash wne:val="368113242"/>
  </wne:recipientData>
  <wne:recipientData>
    <wne:active wne:val="1"/>
    <wne:hash wne:val="-1963016160"/>
  </wne:recipientData>
  <wne:recipientData>
    <wne:active wne:val="1"/>
    <wne:hash wne:val="-1050571839"/>
  </wne:recipientData>
  <wne:recipientData>
    <wne:active wne:val="1"/>
    <wne:hash wne:val="-1012784379"/>
  </wne:recipientData>
  <wne:recipientData>
    <wne:active wne:val="1"/>
    <wne:hash wne:val="900844340"/>
  </wne:recipientData>
  <wne:recipientData>
    <wne:active wne:val="1"/>
    <wne:hash wne:val="1275934597"/>
  </wne:recipientData>
  <wne:recipientData>
    <wne:active wne:val="1"/>
    <wne:hash wne:val="-761145664"/>
  </wne:recipientData>
  <wne:recipientData>
    <wne:active wne:val="1"/>
    <wne:hash wne:val="-477679051"/>
  </wne:recipientData>
  <wne:recipientData>
    <wne:active wne:val="1"/>
    <wne:hash wne:val="-14808861"/>
  </wne:recipientData>
  <wne:recipientData>
    <wne:active wne:val="1"/>
    <wne:hash wne:val="-1975038680"/>
  </wne:recipientData>
  <wne:recipientData>
    <wne:active wne:val="1"/>
    <wne:hash wne:val="-351192304"/>
  </wne:recipientData>
  <wne:recipientData>
    <wne:active wne:val="1"/>
    <wne:hash wne:val="-2033875611"/>
  </wne:recipientData>
  <wne:recipientData>
    <wne:active wne:val="1"/>
    <wne:hash wne:val="931828645"/>
  </wne:recipientData>
  <wne:recipientData>
    <wne:active wne:val="1"/>
    <wne:hash wne:val="-1880753279"/>
  </wne:recipientData>
  <wne:recipientData>
    <wne:active wne:val="1"/>
    <wne:hash wne:val="1796519848"/>
  </wne:recipientData>
  <wne:recipientData>
    <wne:active wne:val="1"/>
    <wne:hash wne:val="-2112072472"/>
  </wne:recipientData>
  <wne:recipientData>
    <wne:active wne:val="1"/>
    <wne:hash wne:val="1054116414"/>
  </wne:recipientData>
  <wne:recipientData>
    <wne:active wne:val="1"/>
    <wne:hash wne:val="1278897035"/>
  </wne:recipientData>
  <wne:recipientData>
    <wne:active wne:val="1"/>
    <wne:hash wne:val="1848925621"/>
  </wne:recipientData>
  <wne:recipientData>
    <wne:active wne:val="1"/>
    <wne:hash wne:val="1045537773"/>
  </wne:recipientData>
  <wne:recipientData>
    <wne:active wne:val="1"/>
    <wne:hash wne:val="997537731"/>
  </wne:recipientData>
  <wne:recipientData>
    <wne:active wne:val="1"/>
    <wne:hash wne:val="-1166706315"/>
  </wne:recipientData>
  <wne:recipientData>
    <wne:active wne:val="1"/>
    <wne:hash wne:val="895829816"/>
  </wne:recipientData>
  <wne:recipientData>
    <wne:active wne:val="1"/>
    <wne:hash wne:val="1522008478"/>
  </wne:recipientData>
  <wne:recipientData>
    <wne:active wne:val="1"/>
    <wne:hash wne:val="-731085815"/>
  </wne:recipientData>
  <wne:recipientData>
    <wne:active wne:val="1"/>
    <wne:hash wne:val="428962998"/>
  </wne:recipientData>
  <wne:recipientData>
    <wne:active wne:val="1"/>
    <wne:hash wne:val="-12823612"/>
  </wne:recipientData>
  <wne:recipientData>
    <wne:active wne:val="1"/>
    <wne:hash wne:val="614430542"/>
  </wne:recipientData>
  <wne:recipientData>
    <wne:active wne:val="1"/>
    <wne:hash wne:val="966759695"/>
  </wne:recipientData>
  <wne:recipientData>
    <wne:active wne:val="1"/>
    <wne:hash wne:val="297381735"/>
  </wne:recipientData>
  <wne:recipientData>
    <wne:active wne:val="1"/>
    <wne:hash wne:val="-394066854"/>
  </wne:recipientData>
  <wne:recipientData>
    <wne:active wne:val="1"/>
    <wne:hash wne:val="132176911"/>
  </wne:recipientData>
  <wne:recipientData>
    <wne:active wne:val="1"/>
    <wne:hash wne:val="-1181154666"/>
  </wne:recipientData>
  <wne:recipientData>
    <wne:active wne:val="1"/>
    <wne:hash wne:val="-2006507495"/>
  </wne:recipientData>
  <wne:recipientData>
    <wne:active wne:val="1"/>
    <wne:hash wne:val="-839988703"/>
  </wne:recipientData>
  <wne:recipientData>
    <wne:active wne:val="1"/>
    <wne:hash wne:val="668644843"/>
  </wne:recipientData>
  <wne:recipientData>
    <wne:active wne:val="1"/>
    <wne:hash wne:val="-1004216953"/>
  </wne:recipientData>
  <wne:recipientData>
    <wne:active wne:val="1"/>
    <wne:hash wne:val="-1996381598"/>
  </wne:recipientData>
  <wne:recipientData>
    <wne:active wne:val="1"/>
    <wne:hash wne:val="179545195"/>
  </wne:recipientData>
  <wne:recipientData>
    <wne:active wne:val="1"/>
    <wne:hash wne:val="-975214323"/>
  </wne:recipientData>
  <wne:recipientData>
    <wne:active wne:val="1"/>
    <wne:hash wne:val="1411342045"/>
  </wne:recipientData>
  <wne:recipientData>
    <wne:active wne:val="1"/>
    <wne:hash wne:val="494854042"/>
  </wne:recipientData>
  <wne:recipientData>
    <wne:active wne:val="1"/>
    <wne:hash wne:val="1562767898"/>
  </wne:recipientData>
  <wne:recipientData>
    <wne:active wne:val="1"/>
    <wne:hash wne:val="354995354"/>
  </wne:recipientData>
  <wne:recipientData>
    <wne:active wne:val="1"/>
    <wne:hash wne:val="-1946762002"/>
  </wne:recipientData>
  <wne:recipientData>
    <wne:active wne:val="1"/>
    <wne:hash wne:val="2068459259"/>
  </wne:recipientData>
  <wne:recipientData>
    <wne:active wne:val="1"/>
    <wne:hash wne:val="2106580972"/>
  </wne:recipientData>
  <wne:recipientData>
    <wne:active wne:val="1"/>
    <wne:hash wne:val="410404420"/>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mailMerge>
    <w:mainDocumentType w:val="formLetters"/>
    <w:linkToQuery/>
    <w:dataType w:val="textFile"/>
    <w:connectString w:val=""/>
    <w:query w:val="SELECT * FROM 830BA85C.tmp"/>
    <w:destination w:val="email"/>
    <w:addressFieldName w:val="EMail"/>
    <w:mailSubject w:val="Aktuelle Pressemeldung der Wilhelm Modersohn GmbH &amp; Co. KG"/>
    <w:activeRecord w:val="38"/>
    <w:odso>
      <w:fieldMapData>
        <w:column w:val="0"/>
        <w:lid w:val="de-DE"/>
      </w:fieldMapData>
      <w:fieldMapData>
        <w:type w:val="dbColumn"/>
        <w:name w:val="Anrede"/>
        <w:mappedName w:val="Anrede"/>
        <w:column w:val="16"/>
        <w:lid w:val="de-DE"/>
      </w:fieldMapData>
      <w:fieldMapData>
        <w:type w:val="dbColumn"/>
        <w:name w:val="Vorname"/>
        <w:mappedName w:val="Vorname"/>
        <w:column w:val="110"/>
        <w:lid w:val="de-DE"/>
      </w:fieldMapData>
      <w:fieldMapData>
        <w:column w:val="0"/>
        <w:lid w:val="de-DE"/>
      </w:fieldMapData>
      <w:fieldMapData>
        <w:type w:val="dbColumn"/>
        <w:name w:val="Nachname"/>
        <w:mappedName w:val="Nachname"/>
        <w:column w:val="75"/>
        <w:lid w:val="de-DE"/>
      </w:fieldMapData>
      <w:fieldMapData>
        <w:column w:val="0"/>
        <w:lid w:val="de-DE"/>
      </w:fieldMapData>
      <w:fieldMapData>
        <w:type w:val="dbColumn"/>
        <w:name w:val="Spitzname"/>
        <w:mappedName w:val="Spitzname"/>
        <w:column w:val="96"/>
        <w:lid w:val="de-DE"/>
      </w:fieldMapData>
      <w:fieldMapData>
        <w:type w:val="dbColumn"/>
        <w:name w:val="Position"/>
        <w:mappedName w:val="Position"/>
        <w:column w:val="89"/>
        <w:lid w:val="de-DE"/>
      </w:fieldMapData>
      <w:fieldMapData>
        <w:type w:val="dbColumn"/>
        <w:name w:val="Firma"/>
        <w:mappedName w:val="Firma"/>
        <w:column w:val="47"/>
        <w:lid w:val="de-DE"/>
      </w:fieldMapData>
      <w:fieldMapData>
        <w:column w:val="0"/>
        <w:lid w:val="de-DE"/>
      </w:fieldMapData>
      <w:fieldMapData>
        <w:column w:val="0"/>
        <w:lid w:val="de-DE"/>
      </w:fieldMapData>
      <w:fieldMapData>
        <w:type w:val="dbColumn"/>
        <w:name w:val="Ort"/>
        <w:mappedName w:val="Ort"/>
        <w:column w:val="82"/>
        <w:lid w:val="de-DE"/>
      </w:fieldMapData>
      <w:fieldMapData>
        <w:column w:val="0"/>
        <w:lid w:val="de-DE"/>
      </w:fieldMapData>
      <w:fieldMapData>
        <w:type w:val="dbColumn"/>
        <w:name w:val="PLZ"/>
        <w:mappedName w:val="PLZ"/>
        <w:column w:val="86"/>
        <w:lid w:val="de-DE"/>
      </w:fieldMapData>
      <w:fieldMapData>
        <w:column w:val="0"/>
        <w:lid w:val="de-DE"/>
      </w:fieldMapData>
      <w:fieldMapData>
        <w:type w:val="dbColumn"/>
        <w:name w:val="Mobiltelefon"/>
        <w:mappedName w:val="Telefon Büro"/>
        <w:column w:val="74"/>
        <w:lid w:val="de-DE"/>
      </w:fieldMapData>
      <w:fieldMapData>
        <w:column w:val="0"/>
        <w:lid w:val="de-DE"/>
      </w:fieldMapData>
      <w:fieldMapData>
        <w:column w:val="0"/>
        <w:lid w:val="de-DE"/>
      </w:fieldMapData>
      <w:fieldMapData>
        <w:column w:val="0"/>
        <w:lid w:val="de-DE"/>
      </w:fieldMapData>
      <w:fieldMapData>
        <w:type w:val="dbColumn"/>
        <w:name w:val="EMail"/>
        <w:mappedName w:val="E-Mail-Adresse"/>
        <w:column w:val="28"/>
        <w:lid w:val="de-DE"/>
      </w:fieldMapData>
      <w:fieldMapData>
        <w:type w:val="dbColumn"/>
        <w:name w:val="Webseite"/>
        <w:mappedName w:val="Webseite"/>
        <w:column w:val="111"/>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bteilung"/>
        <w:mappedName w:val="Abteilung"/>
        <w:column w:val="1"/>
        <w:lid w:val="de-DE"/>
      </w:fieldMapData>
      <w:recipientData r:id="rId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9C"/>
    <w:rsid w:val="00003716"/>
    <w:rsid w:val="00030DBC"/>
    <w:rsid w:val="000A0EEC"/>
    <w:rsid w:val="00103603"/>
    <w:rsid w:val="00125851"/>
    <w:rsid w:val="001401C3"/>
    <w:rsid w:val="00172C58"/>
    <w:rsid w:val="001B6666"/>
    <w:rsid w:val="001C40CB"/>
    <w:rsid w:val="002209E9"/>
    <w:rsid w:val="002245DA"/>
    <w:rsid w:val="00235239"/>
    <w:rsid w:val="00281F10"/>
    <w:rsid w:val="002A0503"/>
    <w:rsid w:val="002B2B22"/>
    <w:rsid w:val="002D1434"/>
    <w:rsid w:val="00322237"/>
    <w:rsid w:val="00323D9C"/>
    <w:rsid w:val="00331638"/>
    <w:rsid w:val="003D7E84"/>
    <w:rsid w:val="004671A3"/>
    <w:rsid w:val="004A336E"/>
    <w:rsid w:val="004E429C"/>
    <w:rsid w:val="004F5C9E"/>
    <w:rsid w:val="005229D6"/>
    <w:rsid w:val="00524CAB"/>
    <w:rsid w:val="00594137"/>
    <w:rsid w:val="005C3E1B"/>
    <w:rsid w:val="005D29F4"/>
    <w:rsid w:val="005F202E"/>
    <w:rsid w:val="0061731D"/>
    <w:rsid w:val="00641DE3"/>
    <w:rsid w:val="006565FC"/>
    <w:rsid w:val="006A29B4"/>
    <w:rsid w:val="006E6A10"/>
    <w:rsid w:val="006F33BD"/>
    <w:rsid w:val="00721D61"/>
    <w:rsid w:val="00772831"/>
    <w:rsid w:val="00787031"/>
    <w:rsid w:val="007C32CC"/>
    <w:rsid w:val="0080483D"/>
    <w:rsid w:val="0081232A"/>
    <w:rsid w:val="00844735"/>
    <w:rsid w:val="00862141"/>
    <w:rsid w:val="008853E0"/>
    <w:rsid w:val="008A1312"/>
    <w:rsid w:val="008A195E"/>
    <w:rsid w:val="008B39EA"/>
    <w:rsid w:val="00934D5A"/>
    <w:rsid w:val="00936022"/>
    <w:rsid w:val="00966614"/>
    <w:rsid w:val="0098363C"/>
    <w:rsid w:val="009856DA"/>
    <w:rsid w:val="009B5886"/>
    <w:rsid w:val="00A05AD5"/>
    <w:rsid w:val="00A4117B"/>
    <w:rsid w:val="00A433AB"/>
    <w:rsid w:val="00A84EAA"/>
    <w:rsid w:val="00AB0501"/>
    <w:rsid w:val="00AB21A5"/>
    <w:rsid w:val="00AE118B"/>
    <w:rsid w:val="00AE58A8"/>
    <w:rsid w:val="00AF14B8"/>
    <w:rsid w:val="00B73F71"/>
    <w:rsid w:val="00B94F99"/>
    <w:rsid w:val="00BC6278"/>
    <w:rsid w:val="00BD444F"/>
    <w:rsid w:val="00C06C7F"/>
    <w:rsid w:val="00C254BF"/>
    <w:rsid w:val="00C640A6"/>
    <w:rsid w:val="00C91B67"/>
    <w:rsid w:val="00CD1668"/>
    <w:rsid w:val="00D12A5B"/>
    <w:rsid w:val="00D2239E"/>
    <w:rsid w:val="00D4461D"/>
    <w:rsid w:val="00D5344E"/>
    <w:rsid w:val="00D73F6E"/>
    <w:rsid w:val="00DA0AD1"/>
    <w:rsid w:val="00DB10B6"/>
    <w:rsid w:val="00DD3535"/>
    <w:rsid w:val="00DE4CB0"/>
    <w:rsid w:val="00E0647A"/>
    <w:rsid w:val="00E21438"/>
    <w:rsid w:val="00E7661B"/>
    <w:rsid w:val="00E813EA"/>
    <w:rsid w:val="00F14338"/>
    <w:rsid w:val="00F40298"/>
    <w:rsid w:val="00F749D5"/>
    <w:rsid w:val="00F74E99"/>
    <w:rsid w:val="00FC1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C9C3"/>
  <w15:chartTrackingRefBased/>
  <w15:docId w15:val="{BEFFC901-0D1D-48C1-B95A-40066356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14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14B8"/>
    <w:rPr>
      <w:rFonts w:ascii="Segoe UI" w:hAnsi="Segoe UI" w:cs="Segoe UI"/>
      <w:sz w:val="18"/>
      <w:szCs w:val="18"/>
    </w:rPr>
  </w:style>
  <w:style w:type="paragraph" w:styleId="Beschriftung">
    <w:name w:val="caption"/>
    <w:basedOn w:val="Standard"/>
    <w:next w:val="Standard"/>
    <w:uiPriority w:val="35"/>
    <w:unhideWhenUsed/>
    <w:qFormat/>
    <w:rsid w:val="00003716"/>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A05A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5AD5"/>
  </w:style>
  <w:style w:type="paragraph" w:styleId="Fuzeile">
    <w:name w:val="footer"/>
    <w:basedOn w:val="Standard"/>
    <w:link w:val="FuzeileZchn"/>
    <w:uiPriority w:val="99"/>
    <w:unhideWhenUsed/>
    <w:rsid w:val="00A05A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5AD5"/>
  </w:style>
  <w:style w:type="character" w:styleId="Hyperlink">
    <w:name w:val="Hyperlink"/>
    <w:basedOn w:val="Absatz-Standardschriftart"/>
    <w:uiPriority w:val="99"/>
    <w:unhideWhenUsed/>
    <w:rsid w:val="007C32CC"/>
    <w:rPr>
      <w:color w:val="0563C1" w:themeColor="hyperlink"/>
      <w:u w:val="single"/>
    </w:rPr>
  </w:style>
  <w:style w:type="character" w:styleId="Fett">
    <w:name w:val="Strong"/>
    <w:basedOn w:val="Absatz-Standardschriftart"/>
    <w:uiPriority w:val="22"/>
    <w:qFormat/>
    <w:rsid w:val="00E813EA"/>
    <w:rPr>
      <w:b/>
      <w:bCs/>
    </w:rPr>
  </w:style>
  <w:style w:type="paragraph" w:styleId="StandardWeb">
    <w:name w:val="Normal (Web)"/>
    <w:basedOn w:val="Standard"/>
    <w:uiPriority w:val="99"/>
    <w:semiHidden/>
    <w:unhideWhenUsed/>
    <w:rsid w:val="00E813E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ersohn.eu/en/worth-knowing/news/detailpage/modersohnr-stainless-steel-market-presence-2022-as-strong-as-never-befor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ieckmann@modersoh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3922</Characters>
  <Application>Microsoft Office Word</Application>
  <DocSecurity>0</DocSecurity>
  <Lines>68</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Dieckmann</dc:creator>
  <cp:keywords/>
  <dc:description/>
  <cp:lastModifiedBy>Vivian Dieckmann</cp:lastModifiedBy>
  <cp:revision>4</cp:revision>
  <cp:lastPrinted>2021-01-18T09:55:00Z</cp:lastPrinted>
  <dcterms:created xsi:type="dcterms:W3CDTF">2022-03-09T09:36:00Z</dcterms:created>
  <dcterms:modified xsi:type="dcterms:W3CDTF">2022-03-15T11:21:00Z</dcterms:modified>
</cp:coreProperties>
</file>